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170" w:rsidRPr="00596170" w:rsidRDefault="005F2B35" w:rsidP="0059617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noProof/>
          <w:sz w:val="24"/>
          <w:szCs w:val="24"/>
          <w:lang w:val="kk-KZ"/>
        </w:rPr>
      </w:pPr>
      <w:bookmarkStart w:id="0" w:name="_GoBack"/>
      <w:bookmarkEnd w:id="0"/>
      <w:r w:rsidRPr="00596170">
        <w:rPr>
          <w:rFonts w:ascii="Times New Roman" w:eastAsia="Times New Roman" w:hAnsi="Times New Roman" w:cs="Times New Roman"/>
          <w:noProof/>
          <w:sz w:val="24"/>
          <w:szCs w:val="24"/>
          <w:lang w:val="kk-KZ"/>
        </w:rPr>
        <w:t>Қазақстан Республикасы Оқу-ағарту</w:t>
      </w:r>
    </w:p>
    <w:p w:rsidR="00596170" w:rsidRPr="00596170" w:rsidRDefault="005F2B35" w:rsidP="0059617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noProof/>
          <w:sz w:val="24"/>
          <w:szCs w:val="24"/>
          <w:lang w:val="kk-KZ"/>
        </w:rPr>
      </w:pPr>
      <w:r w:rsidRPr="00596170">
        <w:rPr>
          <w:rFonts w:ascii="Times New Roman" w:eastAsia="Times New Roman" w:hAnsi="Times New Roman" w:cs="Times New Roman"/>
          <w:noProof/>
          <w:sz w:val="24"/>
          <w:szCs w:val="24"/>
          <w:lang w:val="kk-KZ"/>
        </w:rPr>
        <w:t xml:space="preserve"> министрінің 2022 жылғы </w:t>
      </w:r>
    </w:p>
    <w:p w:rsidR="005F2B35" w:rsidRPr="00596170" w:rsidRDefault="005F2B35" w:rsidP="0059617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noProof/>
          <w:sz w:val="24"/>
          <w:szCs w:val="24"/>
          <w:lang w:val="kk-KZ"/>
        </w:rPr>
      </w:pPr>
      <w:r w:rsidRPr="00596170">
        <w:rPr>
          <w:rFonts w:ascii="Times New Roman" w:eastAsia="Times New Roman" w:hAnsi="Times New Roman" w:cs="Times New Roman"/>
          <w:noProof/>
          <w:sz w:val="24"/>
          <w:szCs w:val="24"/>
          <w:lang w:val="kk-KZ"/>
        </w:rPr>
        <w:t>5 желтоқсандағы № 486 бұйрығының</w:t>
      </w:r>
    </w:p>
    <w:p w:rsidR="005F2B35" w:rsidRPr="00596170" w:rsidRDefault="005F2B35" w:rsidP="0059617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noProof/>
          <w:sz w:val="24"/>
          <w:szCs w:val="24"/>
          <w:lang w:val="kk-KZ"/>
        </w:rPr>
      </w:pPr>
      <w:r w:rsidRPr="00596170">
        <w:rPr>
          <w:rFonts w:ascii="Times New Roman" w:eastAsia="Times New Roman" w:hAnsi="Times New Roman" w:cs="Times New Roman"/>
          <w:noProof/>
          <w:sz w:val="24"/>
          <w:szCs w:val="24"/>
          <w:lang w:val="kk-KZ"/>
        </w:rPr>
        <w:t>1,2,3,4,5-қосымшалары бойынша жасалынды</w:t>
      </w:r>
    </w:p>
    <w:p w:rsidR="005F2B35" w:rsidRPr="00596170" w:rsidRDefault="005F2B35" w:rsidP="005961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kk-KZ"/>
        </w:rPr>
      </w:pPr>
    </w:p>
    <w:p w:rsidR="005F2B35" w:rsidRPr="00596170" w:rsidRDefault="005F2B35" w:rsidP="005961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kk-KZ"/>
        </w:rPr>
      </w:pPr>
    </w:p>
    <w:p w:rsidR="005F2B35" w:rsidRPr="00596170" w:rsidRDefault="005F2B35" w:rsidP="005961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kk-KZ"/>
        </w:rPr>
      </w:pPr>
    </w:p>
    <w:p w:rsidR="00596170" w:rsidRPr="00596170" w:rsidRDefault="00596170" w:rsidP="005961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kk-KZ"/>
        </w:rPr>
      </w:pPr>
    </w:p>
    <w:p w:rsidR="005F2B35" w:rsidRPr="00596170" w:rsidRDefault="005F2B35" w:rsidP="005961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kk-KZ"/>
        </w:rPr>
      </w:pPr>
    </w:p>
    <w:p w:rsidR="00596170" w:rsidRPr="00596170" w:rsidRDefault="00596170" w:rsidP="005961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kk-KZ"/>
        </w:rPr>
      </w:pPr>
    </w:p>
    <w:p w:rsidR="00596170" w:rsidRPr="00596170" w:rsidRDefault="00596170" w:rsidP="005961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kk-KZ"/>
        </w:rPr>
      </w:pPr>
    </w:p>
    <w:p w:rsidR="00596170" w:rsidRPr="00596170" w:rsidRDefault="00596170" w:rsidP="005961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kk-KZ"/>
        </w:rPr>
      </w:pPr>
    </w:p>
    <w:p w:rsidR="00596170" w:rsidRPr="00596170" w:rsidRDefault="00596170" w:rsidP="005961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kk-KZ"/>
        </w:rPr>
      </w:pPr>
    </w:p>
    <w:p w:rsidR="00596170" w:rsidRPr="00596170" w:rsidRDefault="00596170" w:rsidP="005961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kk-KZ"/>
        </w:rPr>
      </w:pPr>
    </w:p>
    <w:p w:rsidR="005F2B35" w:rsidRPr="00596170" w:rsidRDefault="005F2B35" w:rsidP="005961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kk-KZ"/>
        </w:rPr>
      </w:pPr>
    </w:p>
    <w:p w:rsidR="005F2B35" w:rsidRPr="00596170" w:rsidRDefault="005F2B35" w:rsidP="005961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24"/>
          <w:lang w:val="kk-KZ" w:eastAsia="kk-KZ"/>
        </w:rPr>
      </w:pPr>
      <w:r w:rsidRPr="00596170">
        <w:rPr>
          <w:rFonts w:ascii="Times New Roman" w:eastAsia="Calibri" w:hAnsi="Times New Roman" w:cs="Times New Roman"/>
          <w:b/>
          <w:bCs/>
          <w:sz w:val="36"/>
          <w:szCs w:val="24"/>
          <w:lang w:val="kk-KZ" w:eastAsia="kk-KZ"/>
        </w:rPr>
        <w:t xml:space="preserve">Алматы облысы Білім басқармасының </w:t>
      </w:r>
      <w:r w:rsidR="002465E2" w:rsidRPr="00596170">
        <w:rPr>
          <w:rFonts w:ascii="Times New Roman" w:eastAsia="Calibri" w:hAnsi="Times New Roman" w:cs="Times New Roman"/>
          <w:b/>
          <w:bCs/>
          <w:sz w:val="36"/>
          <w:szCs w:val="24"/>
          <w:lang w:val="kk-KZ" w:eastAsia="kk-KZ"/>
        </w:rPr>
        <w:t>«</w:t>
      </w:r>
      <w:r w:rsidRPr="00596170">
        <w:rPr>
          <w:rFonts w:ascii="Times New Roman" w:eastAsia="Calibri" w:hAnsi="Times New Roman" w:cs="Times New Roman"/>
          <w:b/>
          <w:bCs/>
          <w:sz w:val="36"/>
          <w:szCs w:val="24"/>
          <w:lang w:val="kk-KZ" w:eastAsia="kk-KZ"/>
        </w:rPr>
        <w:t>Іл</w:t>
      </w:r>
      <w:r w:rsidR="00485D2F">
        <w:rPr>
          <w:rFonts w:ascii="Times New Roman" w:eastAsia="Calibri" w:hAnsi="Times New Roman" w:cs="Times New Roman"/>
          <w:b/>
          <w:bCs/>
          <w:sz w:val="36"/>
          <w:szCs w:val="24"/>
          <w:lang w:val="kk-KZ" w:eastAsia="kk-KZ"/>
        </w:rPr>
        <w:t>е ауданы бойынша білім бөлімі» Ж</w:t>
      </w:r>
      <w:r w:rsidRPr="00596170">
        <w:rPr>
          <w:rFonts w:ascii="Times New Roman" w:eastAsia="Calibri" w:hAnsi="Times New Roman" w:cs="Times New Roman"/>
          <w:b/>
          <w:bCs/>
          <w:sz w:val="36"/>
          <w:szCs w:val="24"/>
          <w:lang w:val="kk-KZ" w:eastAsia="kk-KZ"/>
        </w:rPr>
        <w:t xml:space="preserve">еке меншік мекемесі “Ер-Сәби” балабақшасы </w:t>
      </w:r>
      <w:r w:rsidR="002465E2" w:rsidRPr="00596170">
        <w:rPr>
          <w:rFonts w:ascii="Times New Roman" w:eastAsia="Calibri" w:hAnsi="Times New Roman" w:cs="Times New Roman"/>
          <w:b/>
          <w:bCs/>
          <w:sz w:val="36"/>
          <w:szCs w:val="24"/>
          <w:lang w:val="kk-KZ" w:eastAsia="kk-KZ"/>
        </w:rPr>
        <w:t>жауапкершілігі шектеулі серіктестігі</w:t>
      </w:r>
    </w:p>
    <w:p w:rsidR="005F2B35" w:rsidRPr="00596170" w:rsidRDefault="005F2B35" w:rsidP="005961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96170" w:rsidRPr="00596170" w:rsidRDefault="00596170" w:rsidP="005961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96170" w:rsidRPr="00596170" w:rsidRDefault="00596170" w:rsidP="005961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96170" w:rsidRPr="00596170" w:rsidRDefault="00596170" w:rsidP="005961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F2B35" w:rsidRPr="00596170" w:rsidRDefault="005F2B35" w:rsidP="005961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F2B35" w:rsidRPr="00596170" w:rsidRDefault="005F2B35" w:rsidP="005961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596170">
        <w:rPr>
          <w:rFonts w:ascii="Times New Roman" w:hAnsi="Times New Roman" w:cs="Times New Roman"/>
          <w:b/>
          <w:sz w:val="28"/>
          <w:szCs w:val="24"/>
          <w:lang w:val="kk-KZ"/>
        </w:rPr>
        <w:t>Білім беру қызметін өзін-өзі бағалауын ұйымдастыруы және өткізуі</w:t>
      </w:r>
    </w:p>
    <w:p w:rsidR="005F2B35" w:rsidRPr="00596170" w:rsidRDefault="005F2B35" w:rsidP="005961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F2B35" w:rsidRPr="00596170" w:rsidRDefault="005F2B35" w:rsidP="005961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F2B35" w:rsidRPr="00596170" w:rsidRDefault="005F2B35" w:rsidP="005961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F2B35" w:rsidRPr="00596170" w:rsidRDefault="005F2B35" w:rsidP="005961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F2B35" w:rsidRPr="00596170" w:rsidRDefault="005F2B35" w:rsidP="005961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F2B35" w:rsidRPr="00596170" w:rsidRDefault="005F2B35" w:rsidP="005961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F2B35" w:rsidRPr="00596170" w:rsidRDefault="005F2B35" w:rsidP="005961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96170" w:rsidRPr="00596170" w:rsidRDefault="00596170" w:rsidP="005961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96170" w:rsidRPr="00596170" w:rsidRDefault="00596170" w:rsidP="005961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96170" w:rsidRPr="00596170" w:rsidRDefault="00596170" w:rsidP="005961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96170" w:rsidRPr="00596170" w:rsidRDefault="00596170" w:rsidP="005961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96170" w:rsidRPr="00596170" w:rsidRDefault="00596170" w:rsidP="005961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96170" w:rsidRPr="00596170" w:rsidRDefault="00596170" w:rsidP="005961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96170" w:rsidRPr="00596170" w:rsidRDefault="00596170" w:rsidP="005961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96170" w:rsidRPr="00596170" w:rsidRDefault="00596170" w:rsidP="005961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96170" w:rsidRPr="00596170" w:rsidRDefault="00596170" w:rsidP="005961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96170" w:rsidRPr="00596170" w:rsidRDefault="00596170" w:rsidP="005961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96170" w:rsidRPr="00596170" w:rsidRDefault="00596170" w:rsidP="005961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96170" w:rsidRPr="00596170" w:rsidRDefault="00596170" w:rsidP="005961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96170" w:rsidRPr="00596170" w:rsidRDefault="00596170" w:rsidP="005961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F2B35" w:rsidRPr="00596170" w:rsidRDefault="005F2B35" w:rsidP="005961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F2B35" w:rsidRPr="00596170" w:rsidRDefault="005F2B35" w:rsidP="005961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F2B35" w:rsidRPr="00596170" w:rsidRDefault="005F2B35" w:rsidP="005961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96170">
        <w:rPr>
          <w:rFonts w:ascii="Times New Roman" w:hAnsi="Times New Roman" w:cs="Times New Roman"/>
          <w:sz w:val="24"/>
          <w:szCs w:val="24"/>
          <w:lang w:val="kk-KZ"/>
        </w:rPr>
        <w:t>Іле ауданы 2023</w:t>
      </w:r>
      <w:r w:rsidR="00CB0D8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96170">
        <w:rPr>
          <w:rFonts w:ascii="Times New Roman" w:hAnsi="Times New Roman" w:cs="Times New Roman"/>
          <w:sz w:val="24"/>
          <w:szCs w:val="24"/>
          <w:lang w:val="kk-KZ"/>
        </w:rPr>
        <w:t>ж</w:t>
      </w:r>
    </w:p>
    <w:p w:rsidR="00596170" w:rsidRPr="00596170" w:rsidRDefault="0059617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96170">
        <w:rPr>
          <w:rFonts w:ascii="Times New Roman" w:hAnsi="Times New Roman" w:cs="Times New Roman"/>
          <w:sz w:val="24"/>
          <w:szCs w:val="24"/>
          <w:lang w:val="kk-KZ"/>
        </w:rPr>
        <w:br w:type="page"/>
      </w:r>
    </w:p>
    <w:p w:rsidR="005F2B35" w:rsidRPr="00596170" w:rsidRDefault="00323137" w:rsidP="005961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Іле ауданы </w:t>
      </w:r>
      <w:r w:rsidR="002465E2" w:rsidRPr="00596170">
        <w:rPr>
          <w:rFonts w:ascii="Times New Roman" w:hAnsi="Times New Roman" w:cs="Times New Roman"/>
          <w:b/>
          <w:sz w:val="24"/>
          <w:szCs w:val="24"/>
          <w:lang w:val="kk-KZ"/>
        </w:rPr>
        <w:t>«Ер-Сәби» балабақшасы ЖШС-нің білім беру қызметін өзін-өзі бағалауын ұйымдастыруы және өткізуі</w:t>
      </w:r>
    </w:p>
    <w:p w:rsidR="005F2B35" w:rsidRPr="00596170" w:rsidRDefault="005F2B35" w:rsidP="005961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6170">
        <w:rPr>
          <w:rFonts w:ascii="Times New Roman" w:hAnsi="Times New Roman" w:cs="Times New Roman"/>
          <w:b/>
          <w:sz w:val="24"/>
          <w:szCs w:val="24"/>
          <w:lang w:val="kk-KZ"/>
        </w:rPr>
        <w:t>Мазмұны:</w:t>
      </w:r>
    </w:p>
    <w:p w:rsidR="005F2B35" w:rsidRPr="00596170" w:rsidRDefault="005F2B35" w:rsidP="0059617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617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Білім беру ұйымының жалпы сипаттамасы: </w:t>
      </w:r>
    </w:p>
    <w:p w:rsidR="005F2B35" w:rsidRPr="00596170" w:rsidRDefault="005F2B35" w:rsidP="00596170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617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білім беру ұйымы туралы жалпы мәлімет</w:t>
      </w:r>
    </w:p>
    <w:p w:rsidR="005F2B35" w:rsidRPr="00596170" w:rsidRDefault="005F2B35" w:rsidP="00596170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596170">
        <w:rPr>
          <w:rFonts w:ascii="Times New Roman" w:hAnsi="Times New Roman" w:cs="Times New Roman"/>
          <w:sz w:val="24"/>
          <w:szCs w:val="24"/>
          <w:lang w:val="kk-KZ"/>
        </w:rPr>
        <w:t xml:space="preserve">педагогикалық кеңес хаттамасы </w:t>
      </w:r>
      <w:r w:rsidRPr="00596170">
        <w:rPr>
          <w:rFonts w:ascii="Times New Roman" w:hAnsi="Times New Roman" w:cs="Times New Roman"/>
          <w:i/>
          <w:sz w:val="24"/>
          <w:szCs w:val="24"/>
          <w:lang w:val="kk-KZ"/>
        </w:rPr>
        <w:t xml:space="preserve">(Білім беру ұйымдарын бағалау өлшемшарттарын бекіту туралы ҚР Оқу-ағарту министрінің 2022 жылғы 5 желтоқсандағы № 486 бұйрығымен балабақшаны аттестаттау шеңберінде </w:t>
      </w:r>
      <w:r w:rsidRPr="00596170">
        <w:rPr>
          <w:rFonts w:ascii="Times New Roman" w:eastAsia="Calibri" w:hAnsi="Times New Roman" w:cs="Times New Roman"/>
          <w:bCs/>
          <w:i/>
          <w:sz w:val="24"/>
          <w:szCs w:val="24"/>
          <w:lang w:val="kk-KZ" w:eastAsia="kk-KZ"/>
        </w:rPr>
        <w:t>“</w:t>
      </w:r>
      <w:r w:rsidR="002465E2" w:rsidRPr="00596170">
        <w:rPr>
          <w:rFonts w:ascii="Times New Roman" w:eastAsia="Calibri" w:hAnsi="Times New Roman" w:cs="Times New Roman"/>
          <w:bCs/>
          <w:i/>
          <w:sz w:val="24"/>
          <w:szCs w:val="24"/>
          <w:lang w:val="kk-KZ" w:eastAsia="kk-KZ"/>
        </w:rPr>
        <w:t>Ер-Сәби</w:t>
      </w:r>
      <w:r w:rsidRPr="00596170">
        <w:rPr>
          <w:rFonts w:ascii="Times New Roman" w:eastAsia="Calibri" w:hAnsi="Times New Roman" w:cs="Times New Roman"/>
          <w:bCs/>
          <w:i/>
          <w:sz w:val="24"/>
          <w:szCs w:val="24"/>
          <w:lang w:val="kk-KZ" w:eastAsia="kk-KZ"/>
        </w:rPr>
        <w:t xml:space="preserve">” балабақшасы </w:t>
      </w:r>
      <w:r w:rsidR="002465E2" w:rsidRPr="00596170">
        <w:rPr>
          <w:rFonts w:ascii="Times New Roman" w:eastAsia="Calibri" w:hAnsi="Times New Roman" w:cs="Times New Roman"/>
          <w:bCs/>
          <w:i/>
          <w:sz w:val="24"/>
          <w:szCs w:val="24"/>
          <w:lang w:val="kk-KZ" w:eastAsia="kk-KZ"/>
        </w:rPr>
        <w:t>ЖШС-ні</w:t>
      </w:r>
      <w:r w:rsidRPr="00596170">
        <w:rPr>
          <w:rFonts w:ascii="Times New Roman" w:eastAsia="Calibri" w:hAnsi="Times New Roman" w:cs="Times New Roman"/>
          <w:bCs/>
          <w:i/>
          <w:sz w:val="24"/>
          <w:szCs w:val="24"/>
          <w:lang w:val="kk-KZ" w:eastAsia="kk-KZ"/>
        </w:rPr>
        <w:t xml:space="preserve">ң </w:t>
      </w:r>
      <w:r w:rsidRPr="00596170">
        <w:rPr>
          <w:rFonts w:ascii="Times New Roman" w:hAnsi="Times New Roman" w:cs="Times New Roman"/>
          <w:i/>
          <w:sz w:val="24"/>
          <w:szCs w:val="24"/>
          <w:lang w:val="kk-KZ"/>
        </w:rPr>
        <w:t>өзін-өзі бағалауын ұйымдастыру және өткізу)</w:t>
      </w:r>
    </w:p>
    <w:p w:rsidR="005F2B35" w:rsidRPr="00596170" w:rsidRDefault="005F2B35" w:rsidP="00596170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596170">
        <w:rPr>
          <w:rFonts w:ascii="Times New Roman" w:hAnsi="Times New Roman" w:cs="Times New Roman"/>
          <w:sz w:val="24"/>
          <w:szCs w:val="24"/>
          <w:lang w:val="kk-KZ"/>
        </w:rPr>
        <w:t>бұйрық</w:t>
      </w:r>
      <w:r w:rsidRPr="0059617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96170">
        <w:rPr>
          <w:rFonts w:ascii="Times New Roman" w:hAnsi="Times New Roman" w:cs="Times New Roman"/>
          <w:i/>
          <w:sz w:val="24"/>
          <w:szCs w:val="24"/>
          <w:lang w:val="kk-KZ"/>
        </w:rPr>
        <w:t>(Балабақшаны өзін-өзі бағалауын  ұйымдастыру және өткізу туралы)</w:t>
      </w:r>
    </w:p>
    <w:p w:rsidR="005F2B35" w:rsidRPr="00596170" w:rsidRDefault="002465E2" w:rsidP="00596170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596170">
        <w:rPr>
          <w:rFonts w:ascii="Times New Roman" w:hAnsi="Times New Roman" w:cs="Times New Roman"/>
          <w:sz w:val="24"/>
          <w:szCs w:val="24"/>
          <w:lang w:val="kk-KZ"/>
        </w:rPr>
        <w:t>№4</w:t>
      </w:r>
      <w:r w:rsidR="005F2B35" w:rsidRPr="00596170">
        <w:rPr>
          <w:rFonts w:ascii="Times New Roman" w:hAnsi="Times New Roman" w:cs="Times New Roman"/>
          <w:sz w:val="24"/>
          <w:szCs w:val="24"/>
          <w:lang w:val="kk-KZ"/>
        </w:rPr>
        <w:t xml:space="preserve"> кезектен тыс педагогикалық кеңес хаттамасы </w:t>
      </w:r>
      <w:r w:rsidR="005F2B35" w:rsidRPr="00596170">
        <w:rPr>
          <w:rFonts w:ascii="Times New Roman" w:hAnsi="Times New Roman" w:cs="Times New Roman"/>
          <w:i/>
          <w:sz w:val="24"/>
          <w:szCs w:val="24"/>
          <w:lang w:val="kk-KZ"/>
        </w:rPr>
        <w:t>(Мектепке дейінгі ұйымының өзін-өзі бағалау нәтижелерімен таныстыру)</w:t>
      </w:r>
    </w:p>
    <w:p w:rsidR="005F2B35" w:rsidRPr="00596170" w:rsidRDefault="005F2B35" w:rsidP="0059617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6170">
        <w:rPr>
          <w:rFonts w:ascii="Times New Roman" w:hAnsi="Times New Roman" w:cs="Times New Roman"/>
          <w:b/>
          <w:sz w:val="24"/>
          <w:szCs w:val="24"/>
          <w:lang w:val="kk-KZ"/>
        </w:rPr>
        <w:t>Кадрлық құрамға талдау:</w:t>
      </w:r>
    </w:p>
    <w:p w:rsidR="005F2B35" w:rsidRPr="00596170" w:rsidRDefault="005F2B35" w:rsidP="00596170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6170">
        <w:rPr>
          <w:rFonts w:ascii="Times New Roman" w:hAnsi="Times New Roman" w:cs="Times New Roman"/>
          <w:sz w:val="24"/>
          <w:szCs w:val="24"/>
          <w:lang w:val="kk-KZ"/>
        </w:rPr>
        <w:t xml:space="preserve">педагогтардың сапалық құрамы </w:t>
      </w:r>
      <w:r w:rsidRPr="00596170">
        <w:rPr>
          <w:rFonts w:ascii="Times New Roman" w:hAnsi="Times New Roman" w:cs="Times New Roman"/>
          <w:sz w:val="24"/>
          <w:szCs w:val="24"/>
          <w:highlight w:val="yellow"/>
          <w:lang w:val="kk-KZ"/>
        </w:rPr>
        <w:t>(2-қосымшаға сәйкес)</w:t>
      </w:r>
    </w:p>
    <w:p w:rsidR="005F2B35" w:rsidRPr="00596170" w:rsidRDefault="005F2B35" w:rsidP="0059617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6170">
        <w:rPr>
          <w:rFonts w:ascii="Times New Roman" w:hAnsi="Times New Roman" w:cs="Times New Roman"/>
          <w:b/>
          <w:sz w:val="24"/>
          <w:szCs w:val="24"/>
          <w:lang w:val="kk-KZ"/>
        </w:rPr>
        <w:t>Тәрбиеленушілер контингенті:</w:t>
      </w:r>
    </w:p>
    <w:p w:rsidR="005F2B35" w:rsidRPr="00596170" w:rsidRDefault="005F2B35" w:rsidP="00596170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6170">
        <w:rPr>
          <w:rFonts w:ascii="Times New Roman" w:hAnsi="Times New Roman" w:cs="Times New Roman"/>
          <w:sz w:val="24"/>
          <w:szCs w:val="24"/>
          <w:lang w:val="kk-KZ"/>
        </w:rPr>
        <w:t xml:space="preserve">бағаланатын кезең үшін тәрбиеленушілер контигентінің қозғалысы </w:t>
      </w:r>
      <w:r w:rsidRPr="00596170">
        <w:rPr>
          <w:rFonts w:ascii="Times New Roman" w:hAnsi="Times New Roman" w:cs="Times New Roman"/>
          <w:sz w:val="24"/>
          <w:szCs w:val="24"/>
          <w:highlight w:val="yellow"/>
          <w:lang w:val="kk-KZ"/>
        </w:rPr>
        <w:t>(3- қосымшаға сәйкес)</w:t>
      </w:r>
    </w:p>
    <w:p w:rsidR="005F2B35" w:rsidRPr="00596170" w:rsidRDefault="005F2B35" w:rsidP="0059617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617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Оқу –әдістемелік жұмыс. </w:t>
      </w:r>
    </w:p>
    <w:p w:rsidR="005F2B35" w:rsidRPr="00596170" w:rsidRDefault="005F2B35" w:rsidP="00596170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6170">
        <w:rPr>
          <w:rFonts w:ascii="Times New Roman" w:hAnsi="Times New Roman" w:cs="Times New Roman"/>
          <w:sz w:val="24"/>
          <w:szCs w:val="24"/>
          <w:lang w:val="kk-KZ"/>
        </w:rPr>
        <w:t>Бағаланатын кезең үшін:</w:t>
      </w:r>
    </w:p>
    <w:p w:rsidR="005F2B35" w:rsidRPr="00596170" w:rsidRDefault="005F2B35" w:rsidP="00596170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6170">
        <w:rPr>
          <w:rFonts w:ascii="Times New Roman" w:hAnsi="Times New Roman" w:cs="Times New Roman"/>
          <w:sz w:val="24"/>
          <w:szCs w:val="24"/>
          <w:lang w:val="kk-KZ"/>
        </w:rPr>
        <w:t>оқу жоспары;</w:t>
      </w:r>
    </w:p>
    <w:p w:rsidR="005F2B35" w:rsidRPr="00596170" w:rsidRDefault="005F2B35" w:rsidP="00596170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6170">
        <w:rPr>
          <w:rFonts w:ascii="Times New Roman" w:hAnsi="Times New Roman" w:cs="Times New Roman"/>
          <w:sz w:val="24"/>
          <w:szCs w:val="24"/>
          <w:lang w:val="kk-KZ"/>
        </w:rPr>
        <w:t>ерекше білім беру қажеттілігі бар тәрбиеленушілер үшін құрастырылған жеке оқу жоспарлары;</w:t>
      </w:r>
    </w:p>
    <w:p w:rsidR="005F2B35" w:rsidRPr="00596170" w:rsidRDefault="005F2B35" w:rsidP="00596170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6170">
        <w:rPr>
          <w:rFonts w:ascii="Times New Roman" w:hAnsi="Times New Roman" w:cs="Times New Roman"/>
          <w:sz w:val="24"/>
          <w:szCs w:val="24"/>
          <w:lang w:val="kk-KZ"/>
        </w:rPr>
        <w:t>вариативті бөлімдер;</w:t>
      </w:r>
    </w:p>
    <w:p w:rsidR="005F2B35" w:rsidRPr="00596170" w:rsidRDefault="005F2B35" w:rsidP="00596170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6170">
        <w:rPr>
          <w:rFonts w:ascii="Times New Roman" w:hAnsi="Times New Roman" w:cs="Times New Roman"/>
          <w:sz w:val="24"/>
          <w:szCs w:val="24"/>
          <w:lang w:val="kk-KZ"/>
        </w:rPr>
        <w:t>перспективті жоспар мен циклограммалар.</w:t>
      </w:r>
    </w:p>
    <w:p w:rsidR="005F2B35" w:rsidRPr="00596170" w:rsidRDefault="005F2B35" w:rsidP="0059617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6170">
        <w:rPr>
          <w:rFonts w:ascii="Times New Roman" w:hAnsi="Times New Roman" w:cs="Times New Roman"/>
          <w:b/>
          <w:sz w:val="24"/>
          <w:szCs w:val="24"/>
          <w:lang w:val="kk-KZ"/>
        </w:rPr>
        <w:t>Оқу-материалдық активтер</w:t>
      </w:r>
      <w:r w:rsidRPr="00596170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596170">
        <w:rPr>
          <w:rFonts w:ascii="Times New Roman" w:hAnsi="Times New Roman" w:cs="Times New Roman"/>
          <w:sz w:val="24"/>
          <w:szCs w:val="24"/>
          <w:highlight w:val="yellow"/>
          <w:lang w:val="kk-KZ"/>
        </w:rPr>
        <w:t>(4-қосымша)</w:t>
      </w:r>
    </w:p>
    <w:p w:rsidR="005F2B35" w:rsidRPr="00596170" w:rsidRDefault="005F2B35" w:rsidP="0059617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6170">
        <w:rPr>
          <w:rFonts w:ascii="Times New Roman" w:hAnsi="Times New Roman" w:cs="Times New Roman"/>
          <w:b/>
          <w:sz w:val="24"/>
          <w:szCs w:val="24"/>
          <w:lang w:val="kk-KZ"/>
        </w:rPr>
        <w:t>Ақпараттық ресурстар және кітапхана қоры</w:t>
      </w:r>
      <w:r w:rsidRPr="00596170">
        <w:rPr>
          <w:rFonts w:ascii="Times New Roman" w:hAnsi="Times New Roman" w:cs="Times New Roman"/>
          <w:sz w:val="24"/>
          <w:szCs w:val="24"/>
          <w:lang w:val="kk-KZ"/>
        </w:rPr>
        <w:t xml:space="preserve">.  </w:t>
      </w:r>
      <w:r w:rsidRPr="00596170">
        <w:rPr>
          <w:rFonts w:ascii="Times New Roman" w:hAnsi="Times New Roman" w:cs="Times New Roman"/>
          <w:sz w:val="24"/>
          <w:szCs w:val="24"/>
          <w:highlight w:val="yellow"/>
          <w:lang w:val="kk-KZ"/>
        </w:rPr>
        <w:t>(5-қосымша)</w:t>
      </w:r>
    </w:p>
    <w:p w:rsidR="005F2B35" w:rsidRPr="00596170" w:rsidRDefault="005F2B35" w:rsidP="00596170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6170">
        <w:rPr>
          <w:rFonts w:ascii="Times New Roman" w:hAnsi="Times New Roman" w:cs="Times New Roman"/>
          <w:b/>
          <w:sz w:val="24"/>
          <w:szCs w:val="24"/>
          <w:lang w:val="kk-KZ"/>
        </w:rPr>
        <w:t>Тәрбиеленушілердің білімін бағалау.</w:t>
      </w:r>
    </w:p>
    <w:p w:rsidR="005F2B35" w:rsidRPr="00596170" w:rsidRDefault="005F2B35" w:rsidP="00596170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6170">
        <w:rPr>
          <w:rFonts w:ascii="Times New Roman" w:hAnsi="Times New Roman" w:cs="Times New Roman"/>
          <w:b/>
          <w:sz w:val="24"/>
          <w:szCs w:val="24"/>
          <w:lang w:val="kk-KZ"/>
        </w:rPr>
        <w:t>Қорытынды</w:t>
      </w:r>
    </w:p>
    <w:p w:rsidR="005F2B35" w:rsidRPr="00596170" w:rsidRDefault="00CB3743" w:rsidP="00596170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№</w:t>
      </w:r>
      <w:r w:rsidR="00435427" w:rsidRPr="00596170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5F2B35" w:rsidRPr="00596170">
        <w:rPr>
          <w:rFonts w:ascii="Times New Roman" w:hAnsi="Times New Roman" w:cs="Times New Roman"/>
          <w:sz w:val="24"/>
          <w:szCs w:val="24"/>
          <w:lang w:val="kk-KZ"/>
        </w:rPr>
        <w:t xml:space="preserve"> кезектен тыс педагогикалық кеңес хаттамасы</w:t>
      </w:r>
      <w:r w:rsidR="005F2B35" w:rsidRPr="00596170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 xml:space="preserve"> </w:t>
      </w:r>
      <w:r w:rsidR="005F2B35" w:rsidRPr="00596170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kk-KZ" w:eastAsia="ru-RU"/>
        </w:rPr>
        <w:t xml:space="preserve">(педагогикалық ұжымға  </w:t>
      </w:r>
      <w:r w:rsidR="005F2B35" w:rsidRPr="00596170">
        <w:rPr>
          <w:rFonts w:ascii="Times New Roman" w:hAnsi="Times New Roman" w:cs="Times New Roman"/>
          <w:i/>
          <w:sz w:val="24"/>
          <w:szCs w:val="24"/>
          <w:lang w:val="kk-KZ"/>
        </w:rPr>
        <w:t>мектепке дейінгі ұйымының өзін-өзі бағалау нәтижелері таныстыру);</w:t>
      </w:r>
    </w:p>
    <w:p w:rsidR="005F2B35" w:rsidRPr="00596170" w:rsidRDefault="005F2B35" w:rsidP="0059617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6170">
        <w:rPr>
          <w:rFonts w:ascii="Times New Roman" w:hAnsi="Times New Roman" w:cs="Times New Roman"/>
          <w:sz w:val="24"/>
          <w:szCs w:val="24"/>
          <w:lang w:val="kk-KZ"/>
        </w:rPr>
        <w:t xml:space="preserve">мектепке дейінгі ұйымның өзін-өзі бағалау парағы </w:t>
      </w:r>
      <w:r w:rsidRPr="00596170">
        <w:rPr>
          <w:rFonts w:ascii="Times New Roman" w:hAnsi="Times New Roman" w:cs="Times New Roman"/>
          <w:sz w:val="24"/>
          <w:szCs w:val="24"/>
          <w:highlight w:val="yellow"/>
          <w:lang w:val="kk-KZ"/>
        </w:rPr>
        <w:t>(</w:t>
      </w:r>
      <w:r w:rsidRPr="00596170">
        <w:rPr>
          <w:rFonts w:ascii="Times New Roman" w:hAnsi="Times New Roman" w:cs="Times New Roman"/>
          <w:i/>
          <w:sz w:val="24"/>
          <w:szCs w:val="24"/>
          <w:highlight w:val="yellow"/>
          <w:lang w:val="kk-KZ"/>
        </w:rPr>
        <w:t>1- қосымша)</w:t>
      </w:r>
    </w:p>
    <w:p w:rsidR="00435427" w:rsidRPr="00596170" w:rsidRDefault="00435427" w:rsidP="00596170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9617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Білім беру ұйымының жалпы сипаттамасы</w:t>
      </w:r>
    </w:p>
    <w:p w:rsidR="000F2B50" w:rsidRPr="00596170" w:rsidRDefault="00435427" w:rsidP="005961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kk-KZ" w:eastAsia="kk-KZ"/>
        </w:rPr>
      </w:pPr>
      <w:r w:rsidRPr="0059617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Білім беру ұйымының атауы: </w:t>
      </w:r>
      <w:r w:rsidRPr="00596170">
        <w:rPr>
          <w:rFonts w:ascii="Times New Roman" w:eastAsia="Calibri" w:hAnsi="Times New Roman" w:cs="Times New Roman"/>
          <w:bCs/>
          <w:sz w:val="24"/>
          <w:szCs w:val="24"/>
          <w:lang w:val="kk-KZ" w:eastAsia="kk-KZ"/>
        </w:rPr>
        <w:t xml:space="preserve">Алматы облысы Білім басқармасының Іле ауданы бойынша білім бөлімі» </w:t>
      </w:r>
      <w:r w:rsidR="009D0D8A" w:rsidRPr="00596170">
        <w:rPr>
          <w:rFonts w:ascii="Times New Roman" w:eastAsia="Calibri" w:hAnsi="Times New Roman" w:cs="Times New Roman"/>
          <w:bCs/>
          <w:sz w:val="24"/>
          <w:szCs w:val="24"/>
          <w:lang w:val="kk-KZ" w:eastAsia="kk-KZ"/>
        </w:rPr>
        <w:t>жеке меншік</w:t>
      </w:r>
      <w:r w:rsidRPr="00596170">
        <w:rPr>
          <w:rFonts w:ascii="Times New Roman" w:eastAsia="Calibri" w:hAnsi="Times New Roman" w:cs="Times New Roman"/>
          <w:bCs/>
          <w:sz w:val="24"/>
          <w:szCs w:val="24"/>
          <w:lang w:val="kk-KZ" w:eastAsia="kk-KZ"/>
        </w:rPr>
        <w:t xml:space="preserve"> мекемесінің “</w:t>
      </w:r>
      <w:r w:rsidR="000F2B50" w:rsidRPr="00596170">
        <w:rPr>
          <w:rFonts w:ascii="Times New Roman" w:eastAsia="Calibri" w:hAnsi="Times New Roman" w:cs="Times New Roman"/>
          <w:bCs/>
          <w:sz w:val="24"/>
          <w:szCs w:val="24"/>
          <w:lang w:val="kk-KZ" w:eastAsia="kk-KZ"/>
        </w:rPr>
        <w:t>Ер-Сәби</w:t>
      </w:r>
      <w:r w:rsidRPr="00596170">
        <w:rPr>
          <w:rFonts w:ascii="Times New Roman" w:eastAsia="Calibri" w:hAnsi="Times New Roman" w:cs="Times New Roman"/>
          <w:bCs/>
          <w:sz w:val="24"/>
          <w:szCs w:val="24"/>
          <w:lang w:val="kk-KZ" w:eastAsia="kk-KZ"/>
        </w:rPr>
        <w:t xml:space="preserve">" балабақшасы” </w:t>
      </w:r>
      <w:r w:rsidR="000F2B50" w:rsidRPr="00596170">
        <w:rPr>
          <w:rFonts w:ascii="Times New Roman" w:eastAsia="Calibri" w:hAnsi="Times New Roman" w:cs="Times New Roman"/>
          <w:bCs/>
          <w:sz w:val="24"/>
          <w:szCs w:val="24"/>
          <w:lang w:val="kk-KZ" w:eastAsia="kk-KZ"/>
        </w:rPr>
        <w:t xml:space="preserve">жауапкершілігі шектеулі серіктестігі </w:t>
      </w:r>
    </w:p>
    <w:p w:rsidR="000F2B50" w:rsidRPr="00596170" w:rsidRDefault="000F2B50" w:rsidP="005961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9617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Заңды  мекен </w:t>
      </w:r>
      <w:r w:rsidR="00435427" w:rsidRPr="0059617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жайы</w:t>
      </w:r>
      <w:r w:rsidR="00435427" w:rsidRPr="0059617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–Іле ауданы,</w:t>
      </w:r>
      <w:r w:rsidRPr="0059617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Ащыбұлақ ауылдық округі, М. Түймебаев</w:t>
      </w:r>
      <w:r w:rsidR="00435427" w:rsidRPr="0059617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ауылы,</w:t>
      </w:r>
      <w:r w:rsidRPr="0059617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Тәуелсіздік, 123 көшесі</w:t>
      </w:r>
    </w:p>
    <w:p w:rsidR="000F2B50" w:rsidRPr="00596170" w:rsidRDefault="00435427" w:rsidP="005961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kk-KZ" w:eastAsia="kk-KZ"/>
        </w:rPr>
      </w:pPr>
      <w:r w:rsidRPr="0059617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Телефон – </w:t>
      </w:r>
      <w:r w:rsidRPr="0059617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(8</w:t>
      </w:r>
      <w:r w:rsidR="000F2B50" w:rsidRPr="0059617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702) 394</w:t>
      </w:r>
      <w:r w:rsidRPr="0059617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</w:t>
      </w:r>
      <w:r w:rsidR="000F2B50" w:rsidRPr="0059617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49</w:t>
      </w:r>
      <w:r w:rsidRPr="0059617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</w:t>
      </w:r>
      <w:r w:rsidR="000F2B50" w:rsidRPr="0059617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97</w:t>
      </w:r>
    </w:p>
    <w:p w:rsidR="000F2B50" w:rsidRPr="00596170" w:rsidRDefault="00435427" w:rsidP="005961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17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Электрондық почта </w:t>
      </w:r>
      <w:r w:rsidRPr="00596170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 xml:space="preserve">– </w:t>
      </w:r>
      <w:hyperlink r:id="rId9" w:history="1">
        <w:r w:rsidR="000F2B50" w:rsidRPr="00596170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lang w:val="kk-KZ" w:eastAsia="ru-RU"/>
          </w:rPr>
          <w:t>akо</w:t>
        </w:r>
        <w:r w:rsidR="000F2B50" w:rsidRPr="00596170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myrzabek</w:t>
        </w:r>
        <w:r w:rsidR="000F2B50" w:rsidRPr="00596170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lang w:val="kk-KZ" w:eastAsia="ru-RU"/>
          </w:rPr>
          <w:t>@</w:t>
        </w:r>
        <w:r w:rsidR="000F2B50" w:rsidRPr="00596170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g</w:t>
        </w:r>
        <w:r w:rsidR="000F2B50" w:rsidRPr="00596170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lang w:val="kk-KZ" w:eastAsia="ru-RU"/>
          </w:rPr>
          <w:t>mail.</w:t>
        </w:r>
        <w:r w:rsidR="000F2B50" w:rsidRPr="00596170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com</w:t>
        </w:r>
      </w:hyperlink>
    </w:p>
    <w:p w:rsidR="000F2B50" w:rsidRPr="00596170" w:rsidRDefault="00435427" w:rsidP="005961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kk-KZ" w:eastAsia="kk-KZ"/>
        </w:rPr>
      </w:pPr>
      <w:r w:rsidRPr="0059617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Web-сайт</w:t>
      </w:r>
      <w:r w:rsidRPr="0059617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</w:t>
      </w:r>
      <w:hyperlink r:id="rId10" w:history="1">
        <w:r w:rsidR="000F2B50" w:rsidRPr="00596170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lang w:val="kk-KZ" w:eastAsia="ru-RU"/>
          </w:rPr>
          <w:t>https://ersabi-ile.testim.kz/kz/</w:t>
        </w:r>
      </w:hyperlink>
    </w:p>
    <w:p w:rsidR="000F2B50" w:rsidRPr="00596170" w:rsidRDefault="00435427" w:rsidP="005961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9617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Балабақша басшысы – </w:t>
      </w:r>
      <w:r w:rsidR="000F2B50" w:rsidRPr="0059617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Медеуова Анаргуль Койекеевна</w:t>
      </w:r>
    </w:p>
    <w:p w:rsidR="000F2B50" w:rsidRPr="00596170" w:rsidRDefault="00435427" w:rsidP="005961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kk-KZ" w:eastAsia="kk-KZ"/>
        </w:rPr>
      </w:pPr>
      <w:r w:rsidRPr="0059617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Жоба қуаттылығы (орын)-</w:t>
      </w:r>
      <w:r w:rsidR="000F2B50" w:rsidRPr="0059617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75</w:t>
      </w:r>
      <w:r w:rsidRPr="0059617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596170">
        <w:rPr>
          <w:rFonts w:ascii="Times New Roman" w:eastAsia="Calibri" w:hAnsi="Times New Roman" w:cs="Times New Roman"/>
          <w:bCs/>
          <w:sz w:val="24"/>
          <w:szCs w:val="24"/>
          <w:lang w:val="kk-KZ" w:eastAsia="kk-KZ"/>
        </w:rPr>
        <w:t>орын</w:t>
      </w:r>
    </w:p>
    <w:p w:rsidR="000F2B50" w:rsidRPr="00596170" w:rsidRDefault="000F2B50" w:rsidP="005961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val="kk-KZ" w:eastAsia="kk-KZ"/>
        </w:rPr>
      </w:pPr>
      <w:r w:rsidRPr="0059617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Оқыту тілі – </w:t>
      </w:r>
      <w:r w:rsidR="00435427" w:rsidRPr="0059617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қазақ</w:t>
      </w:r>
    </w:p>
    <w:p w:rsidR="000F2B50" w:rsidRPr="00596170" w:rsidRDefault="00435427" w:rsidP="005961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9617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Білім мекемесінің аттестациядан өткен жылы </w:t>
      </w:r>
      <w:r w:rsidRPr="0059617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– </w:t>
      </w:r>
      <w:r w:rsidR="005C17AE" w:rsidRPr="0059617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2023 жыл</w:t>
      </w:r>
    </w:p>
    <w:p w:rsidR="00435427" w:rsidRPr="00596170" w:rsidRDefault="00435427" w:rsidP="005961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9617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Топтар  саны -</w:t>
      </w:r>
      <w:r w:rsidR="000F2B50" w:rsidRPr="0059617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3</w:t>
      </w:r>
    </w:p>
    <w:p w:rsidR="005F2B35" w:rsidRPr="00596170" w:rsidRDefault="00435427" w:rsidP="00596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6170">
        <w:rPr>
          <w:rFonts w:ascii="Times New Roman" w:hAnsi="Times New Roman" w:cs="Times New Roman"/>
          <w:sz w:val="24"/>
          <w:szCs w:val="24"/>
          <w:lang w:val="kk-KZ"/>
        </w:rPr>
        <w:t xml:space="preserve">1.1.Балабақшаның білім беру қызметін өзін-өзі бағалауын ұйымдастыруы және өткізуін балабақшаның </w:t>
      </w:r>
      <w:r w:rsidR="000F2B50" w:rsidRPr="00596170">
        <w:rPr>
          <w:rFonts w:ascii="Times New Roman" w:hAnsi="Times New Roman" w:cs="Times New Roman"/>
          <w:sz w:val="24"/>
          <w:szCs w:val="24"/>
          <w:lang w:val="kk-KZ"/>
        </w:rPr>
        <w:t>28.09</w:t>
      </w:r>
      <w:r w:rsidRPr="00596170">
        <w:rPr>
          <w:rFonts w:ascii="Times New Roman" w:hAnsi="Times New Roman" w:cs="Times New Roman"/>
          <w:sz w:val="24"/>
          <w:szCs w:val="24"/>
          <w:lang w:val="kk-KZ"/>
        </w:rPr>
        <w:t>.2023 ж №</w:t>
      </w:r>
      <w:r w:rsidR="000F2B50" w:rsidRPr="00596170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596170">
        <w:rPr>
          <w:rFonts w:ascii="Times New Roman" w:hAnsi="Times New Roman" w:cs="Times New Roman"/>
          <w:sz w:val="24"/>
          <w:szCs w:val="24"/>
          <w:lang w:val="kk-KZ"/>
        </w:rPr>
        <w:t xml:space="preserve"> негізінде құрылған комиссия жүргізді. </w:t>
      </w:r>
      <w:r w:rsidRPr="00596170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 xml:space="preserve">Комиссия төрағасы балабақшаның білім беру қызметін өзін-өзі бағалауын жалпы жоспарлай отырып, оған басшылықты жүзеге асырды. Төраға </w:t>
      </w:r>
      <w:r w:rsidR="000F2B50" w:rsidRPr="00596170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 xml:space="preserve">Бағалау өлшемшарттарына сәйкес </w:t>
      </w:r>
      <w:r w:rsidRPr="00596170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балабақшаның өзін-өзі бағалауын жүргізу бойынша нақты тапсырмаларды комиссия мүшелеріне бөлді.</w:t>
      </w:r>
    </w:p>
    <w:p w:rsidR="0000307B" w:rsidRDefault="0000307B" w:rsidP="00596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  <w:lang w:val="kk-KZ"/>
        </w:rPr>
      </w:pPr>
    </w:p>
    <w:p w:rsidR="0000307B" w:rsidRDefault="0000307B" w:rsidP="00596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  <w:lang w:val="kk-KZ"/>
        </w:rPr>
      </w:pPr>
    </w:p>
    <w:p w:rsidR="005F2B35" w:rsidRDefault="000F2B50" w:rsidP="00596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6170">
        <w:rPr>
          <w:rFonts w:ascii="Times New Roman" w:hAnsi="Times New Roman" w:cs="Times New Roman"/>
          <w:sz w:val="24"/>
          <w:szCs w:val="24"/>
          <w:highlight w:val="yellow"/>
          <w:lang w:val="kk-KZ"/>
        </w:rPr>
        <w:lastRenderedPageBreak/>
        <w:t>(бұйрық №1папкада ұсынылды)</w:t>
      </w:r>
    </w:p>
    <w:p w:rsidR="0043777C" w:rsidRDefault="0043777C" w:rsidP="00596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0307B" w:rsidRDefault="00967DC5" w:rsidP="00967DC5">
      <w:pPr>
        <w:rPr>
          <w:rFonts w:ascii="Times New Roman" w:hAnsi="Times New Roman" w:cs="Times New Roman"/>
          <w:sz w:val="24"/>
          <w:szCs w:val="24"/>
          <w:highlight w:val="yellow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0F649BA0" wp14:editId="21B2FC14">
            <wp:simplePos x="0" y="0"/>
            <wp:positionH relativeFrom="column">
              <wp:posOffset>-1905</wp:posOffset>
            </wp:positionH>
            <wp:positionV relativeFrom="paragraph">
              <wp:posOffset>326390</wp:posOffset>
            </wp:positionV>
            <wp:extent cx="6120130" cy="8771890"/>
            <wp:effectExtent l="0" t="0" r="0" b="0"/>
            <wp:wrapTight wrapText="bothSides">
              <wp:wrapPolygon edited="0">
                <wp:start x="0" y="0"/>
                <wp:lineTo x="0" y="21531"/>
                <wp:lineTo x="21515" y="21531"/>
                <wp:lineTo x="21515" y="0"/>
                <wp:lineTo x="0" y="0"/>
              </wp:wrapPolygon>
            </wp:wrapTight>
            <wp:docPr id="3" name="Рисунок 3" descr="C:\Users\Talga\OneDrive\Рабочий стол\Аттестация документ\80 БҰЙРЫҚ\80 бұйрық дұрысы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lga\OneDrive\Рабочий стол\Аттестация документ\80 БҰЙРЫҚ\80 бұйрық дұрысы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77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307B" w:rsidRPr="0059617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967DC5" w:rsidRDefault="00967DC5" w:rsidP="0000307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  <w:lang w:val="kk-KZ"/>
        </w:rPr>
      </w:pPr>
      <w:r w:rsidRPr="00596170">
        <w:rPr>
          <w:rFonts w:ascii="Times New Roman" w:hAnsi="Times New Roman" w:cs="Times New Roman"/>
          <w:sz w:val="24"/>
          <w:szCs w:val="24"/>
          <w:lang w:val="kk-KZ"/>
        </w:rPr>
        <w:lastRenderedPageBreak/>
        <w:t>1.2. Балабақшаның білім беру қызметін өзін-өзі бағалауын ұйымдастыруы және өткізуі туралы балабақшаның бұйрығына негізінделіп жоспар құрылып, бекітілді.</w:t>
      </w:r>
    </w:p>
    <w:p w:rsidR="0000307B" w:rsidRPr="0000307B" w:rsidRDefault="0000307B" w:rsidP="0000307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highlight w:val="yellow"/>
          <w:lang w:val="kk-KZ" w:eastAsia="ru-RU"/>
        </w:rPr>
      </w:pPr>
      <w:r w:rsidRPr="00596170">
        <w:rPr>
          <w:rFonts w:ascii="Times New Roman" w:hAnsi="Times New Roman" w:cs="Times New Roman"/>
          <w:sz w:val="24"/>
          <w:szCs w:val="24"/>
          <w:highlight w:val="yellow"/>
          <w:lang w:val="kk-KZ"/>
        </w:rPr>
        <w:t>(жоспар №1папкада ұсынылды)</w:t>
      </w:r>
    </w:p>
    <w:p w:rsidR="0000307B" w:rsidRPr="0000307B" w:rsidRDefault="0000307B" w:rsidP="0000307B">
      <w:pPr>
        <w:tabs>
          <w:tab w:val="left" w:pos="1766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43777C" w:rsidRDefault="00022250" w:rsidP="000222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  <w:lang w:eastAsia="ru-RU"/>
        </w:rPr>
        <w:drawing>
          <wp:inline distT="0" distB="0" distL="0" distR="0" wp14:anchorId="4E01BB5D" wp14:editId="7C9E9B93">
            <wp:extent cx="6102705" cy="6952891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3677" cy="6953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2250" w:rsidRDefault="00022250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br w:type="page"/>
      </w:r>
    </w:p>
    <w:p w:rsidR="00830E17" w:rsidRDefault="005C17AE" w:rsidP="005961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</w:pPr>
      <w:r w:rsidRPr="00596170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lastRenderedPageBreak/>
        <w:t>1.3. Балабақшаның өзін-өзі бағалауын жүргізу жөніндегі педагогикалық кеңесті барлық профилактикалық бақылау жүргізудің жоспарланған мерзіміне дейін балабақша топтарның көлеміне қарай екі ай бұрын ұйымдастырылды.</w:t>
      </w:r>
    </w:p>
    <w:p w:rsidR="00830E17" w:rsidRDefault="00EE78B6" w:rsidP="00596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28.09.2023 күні №4</w:t>
      </w:r>
      <w:r w:rsidR="005C17AE" w:rsidRPr="00596170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 xml:space="preserve"> кезектен тыс педагогикалық кеңес өткізіліп, педагогикалық ұжым </w:t>
      </w:r>
      <w:r w:rsidR="005C17AE" w:rsidRPr="00596170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ұйымдарын бағалау өлшемшарттарын бекіту туралы Қазақстан Республикасы Оқу-ағарту министрінің 2022 жылғы 5 желтоқсандағы № 486 бұйрығымен таныстырылды. </w:t>
      </w:r>
    </w:p>
    <w:p w:rsidR="00830E17" w:rsidRDefault="001A6EE2" w:rsidP="00596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17</w:t>
      </w:r>
      <w:r w:rsidR="00EE78B6">
        <w:rPr>
          <w:rFonts w:ascii="Times New Roman" w:hAnsi="Times New Roman" w:cs="Times New Roman"/>
          <w:sz w:val="28"/>
          <w:szCs w:val="28"/>
          <w:lang w:val="kk-KZ"/>
        </w:rPr>
        <w:t>.11</w:t>
      </w:r>
      <w:r w:rsidR="005C17AE" w:rsidRPr="00596170">
        <w:rPr>
          <w:rFonts w:ascii="Times New Roman" w:hAnsi="Times New Roman" w:cs="Times New Roman"/>
          <w:sz w:val="28"/>
          <w:szCs w:val="28"/>
          <w:lang w:val="kk-KZ"/>
        </w:rPr>
        <w:t>.2023 күні №</w:t>
      </w:r>
      <w:r w:rsidR="00EE78B6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5</w:t>
      </w:r>
      <w:r w:rsidR="005C17AE" w:rsidRPr="00596170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 xml:space="preserve"> кезектен тыс педагогикалық кеңес өткізіліп,</w:t>
      </w:r>
      <w:r w:rsidR="005C17AE" w:rsidRPr="0059617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34B2C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 xml:space="preserve">педагогикалық ұжымға </w:t>
      </w:r>
      <w:r w:rsidR="005C17AE" w:rsidRPr="00596170">
        <w:rPr>
          <w:rFonts w:ascii="Times New Roman" w:hAnsi="Times New Roman" w:cs="Times New Roman"/>
          <w:sz w:val="28"/>
          <w:szCs w:val="28"/>
          <w:lang w:val="kk-KZ"/>
        </w:rPr>
        <w:t xml:space="preserve">мектепке дейінгі ұйымының өзін-өзі бағалау нәтижелері таныстырылды. </w:t>
      </w:r>
    </w:p>
    <w:p w:rsidR="005C17AE" w:rsidRPr="00596170" w:rsidRDefault="005C17AE" w:rsidP="00596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6170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(хаттамалар №1папкада ұсынылды)</w:t>
      </w:r>
    </w:p>
    <w:p w:rsidR="005C17AE" w:rsidRPr="00596170" w:rsidRDefault="005C17AE" w:rsidP="00596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6170">
        <w:rPr>
          <w:rFonts w:ascii="Times New Roman" w:hAnsi="Times New Roman" w:cs="Times New Roman"/>
          <w:b/>
          <w:sz w:val="28"/>
          <w:szCs w:val="28"/>
          <w:lang w:val="kk-KZ"/>
        </w:rPr>
        <w:t xml:space="preserve">1.4. </w:t>
      </w:r>
      <w:r w:rsidRPr="00596170">
        <w:rPr>
          <w:rFonts w:ascii="Times New Roman" w:hAnsi="Times New Roman" w:cs="Times New Roman"/>
          <w:sz w:val="28"/>
          <w:szCs w:val="28"/>
          <w:lang w:val="kk-KZ"/>
        </w:rPr>
        <w:t>Білім беру ұйымының сипаттамасы негізінде төмендегідей құжаттар ұсынылды:</w:t>
      </w:r>
    </w:p>
    <w:p w:rsidR="00830E17" w:rsidRDefault="00830E17" w:rsidP="00596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0E17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5C17AE" w:rsidRPr="0059617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C17AE" w:rsidRPr="00596170">
        <w:rPr>
          <w:rFonts w:ascii="Times New Roman" w:hAnsi="Times New Roman" w:cs="Times New Roman"/>
          <w:sz w:val="28"/>
          <w:szCs w:val="28"/>
          <w:lang w:val="kk-KZ"/>
        </w:rPr>
        <w:t>заңды тұлғаны мемлекеттік тіркеу туралы анықтама;</w:t>
      </w:r>
    </w:p>
    <w:p w:rsidR="00830E17" w:rsidRDefault="00830E17" w:rsidP="00596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5C17AE" w:rsidRPr="00596170">
        <w:rPr>
          <w:rFonts w:ascii="Times New Roman" w:hAnsi="Times New Roman" w:cs="Times New Roman"/>
          <w:sz w:val="28"/>
          <w:szCs w:val="28"/>
          <w:lang w:val="kk-KZ"/>
        </w:rPr>
        <w:t xml:space="preserve"> заңды тұлға өкілін басшы лауазымына тағайындау туралы бұйрық;</w:t>
      </w:r>
    </w:p>
    <w:p w:rsidR="00830E17" w:rsidRDefault="005C17AE" w:rsidP="00596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6170">
        <w:rPr>
          <w:rFonts w:ascii="Times New Roman" w:hAnsi="Times New Roman" w:cs="Times New Roman"/>
          <w:sz w:val="28"/>
          <w:szCs w:val="28"/>
          <w:lang w:val="kk-KZ"/>
        </w:rPr>
        <w:t>- білім беру ұйымынының Жарғысы;</w:t>
      </w:r>
    </w:p>
    <w:p w:rsidR="00830E17" w:rsidRDefault="005C17AE" w:rsidP="00596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6170">
        <w:rPr>
          <w:rFonts w:ascii="Times New Roman" w:hAnsi="Times New Roman" w:cs="Times New Roman"/>
          <w:sz w:val="28"/>
          <w:szCs w:val="28"/>
          <w:lang w:val="kk-KZ"/>
        </w:rPr>
        <w:t>- мектепке дейінгі тәрбие мен оқыту саласындағы қызметті бастау туралы хабарлама;</w:t>
      </w:r>
    </w:p>
    <w:p w:rsidR="005C17AE" w:rsidRPr="00596170" w:rsidRDefault="007136C5" w:rsidP="005961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мектепке дейінгі ұйымға 75</w:t>
      </w:r>
      <w:r w:rsidR="005C17AE" w:rsidRPr="00596170">
        <w:rPr>
          <w:rFonts w:ascii="Times New Roman" w:hAnsi="Times New Roman" w:cs="Times New Roman"/>
          <w:sz w:val="28"/>
          <w:szCs w:val="28"/>
          <w:lang w:val="kk-KZ"/>
        </w:rPr>
        <w:t xml:space="preserve"> орынға рұқсат беру туралы құжат көшірмелері берілді. </w:t>
      </w:r>
      <w:r w:rsidR="005C17AE" w:rsidRPr="00596170">
        <w:rPr>
          <w:rFonts w:ascii="Times New Roman" w:eastAsia="Times New Roman" w:hAnsi="Times New Roman" w:cs="Times New Roman"/>
          <w:spacing w:val="2"/>
          <w:sz w:val="28"/>
          <w:szCs w:val="28"/>
          <w:highlight w:val="yellow"/>
          <w:lang w:val="kk-KZ" w:eastAsia="ru-RU"/>
        </w:rPr>
        <w:t>(№1 папкада)</w:t>
      </w:r>
    </w:p>
    <w:p w:rsidR="005C17AE" w:rsidRPr="00596170" w:rsidRDefault="005C17AE" w:rsidP="00830E17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96170">
        <w:rPr>
          <w:rFonts w:ascii="Times New Roman" w:hAnsi="Times New Roman" w:cs="Times New Roman"/>
          <w:b/>
          <w:sz w:val="28"/>
          <w:szCs w:val="28"/>
          <w:lang w:val="kk-KZ"/>
        </w:rPr>
        <w:t>Кадрлық құрамға талдау</w:t>
      </w:r>
    </w:p>
    <w:p w:rsidR="00596170" w:rsidRPr="00596170" w:rsidRDefault="005C17AE" w:rsidP="005961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</w:pPr>
      <w:r w:rsidRPr="00596170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2.1.</w:t>
      </w:r>
      <w:r w:rsidR="00596170" w:rsidRPr="00596170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 xml:space="preserve"> Балабақшада барлығы 9</w:t>
      </w:r>
      <w:r w:rsidRPr="00596170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 xml:space="preserve"> педагог жұмыс жасайды. </w:t>
      </w:r>
    </w:p>
    <w:p w:rsidR="00596170" w:rsidRPr="00596170" w:rsidRDefault="005C17AE" w:rsidP="005961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</w:pPr>
      <w:r w:rsidRPr="00596170">
        <w:rPr>
          <w:rFonts w:ascii="Times New Roman" w:eastAsia="Times New Roman" w:hAnsi="Times New Roman" w:cs="Times New Roman"/>
          <w:b/>
          <w:spacing w:val="2"/>
          <w:sz w:val="28"/>
          <w:szCs w:val="28"/>
          <w:lang w:val="kk-KZ" w:eastAsia="ru-RU"/>
        </w:rPr>
        <w:t>Педагогтердің қызметтік лауазымы бойынша:</w:t>
      </w:r>
    </w:p>
    <w:p w:rsidR="00596170" w:rsidRPr="00596170" w:rsidRDefault="007136C5" w:rsidP="005961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Балабақша меңгерушісі</w:t>
      </w:r>
      <w:r w:rsidR="005C17AE" w:rsidRPr="00596170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 xml:space="preserve">– 1, </w:t>
      </w:r>
    </w:p>
    <w:p w:rsidR="00596170" w:rsidRPr="00596170" w:rsidRDefault="005C17AE" w:rsidP="005961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</w:pPr>
      <w:r w:rsidRPr="00596170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 xml:space="preserve">әдіскер </w:t>
      </w:r>
      <w:r w:rsidR="00596170" w:rsidRPr="00596170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 xml:space="preserve">– </w:t>
      </w:r>
      <w:r w:rsidRPr="00596170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 xml:space="preserve">1, </w:t>
      </w:r>
    </w:p>
    <w:p w:rsidR="00596170" w:rsidRPr="00596170" w:rsidRDefault="005C17AE" w:rsidP="005961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</w:pPr>
      <w:r w:rsidRPr="00596170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 xml:space="preserve">психолог – 1, </w:t>
      </w:r>
    </w:p>
    <w:p w:rsidR="00596170" w:rsidRPr="00596170" w:rsidRDefault="005C17AE" w:rsidP="005961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</w:pPr>
      <w:r w:rsidRPr="00596170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 xml:space="preserve">логопед – 1, </w:t>
      </w:r>
    </w:p>
    <w:p w:rsidR="00596170" w:rsidRPr="00596170" w:rsidRDefault="005C17AE" w:rsidP="005961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</w:pPr>
      <w:r w:rsidRPr="00596170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 xml:space="preserve">музыка жетекшісі – 1, </w:t>
      </w:r>
    </w:p>
    <w:p w:rsidR="005C17AE" w:rsidRPr="00596170" w:rsidRDefault="00596170" w:rsidP="005961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</w:pPr>
      <w:r w:rsidRPr="00596170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тәрбиешілер – 4.</w:t>
      </w:r>
    </w:p>
    <w:p w:rsidR="005C17AE" w:rsidRPr="00596170" w:rsidRDefault="005C17AE" w:rsidP="0059617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pacing w:val="2"/>
          <w:sz w:val="28"/>
          <w:szCs w:val="28"/>
          <w:lang w:val="kk-KZ" w:eastAsia="ru-RU"/>
        </w:rPr>
      </w:pPr>
      <w:r w:rsidRPr="00596170">
        <w:rPr>
          <w:rFonts w:ascii="Times New Roman" w:eastAsia="Times New Roman" w:hAnsi="Times New Roman" w:cs="Times New Roman"/>
          <w:b/>
          <w:spacing w:val="2"/>
          <w:sz w:val="28"/>
          <w:szCs w:val="28"/>
          <w:lang w:val="kk-KZ" w:eastAsia="ru-RU"/>
        </w:rPr>
        <w:t xml:space="preserve">Педагогтердің біліктілік санаты бойынша: </w:t>
      </w:r>
    </w:p>
    <w:p w:rsidR="005C17AE" w:rsidRPr="00596170" w:rsidRDefault="005C17AE" w:rsidP="0059617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</w:pPr>
      <w:r w:rsidRPr="00596170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 xml:space="preserve">Педагог-сарапшы </w:t>
      </w:r>
      <w:r w:rsidR="00830E17" w:rsidRPr="00596170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–</w:t>
      </w:r>
      <w:r w:rsidR="00830E17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 xml:space="preserve"> 0</w:t>
      </w:r>
      <w:r w:rsidRPr="00596170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 xml:space="preserve">, </w:t>
      </w:r>
    </w:p>
    <w:p w:rsidR="005C17AE" w:rsidRPr="00596170" w:rsidRDefault="00EE78B6" w:rsidP="0059617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педагог- модератор – 3</w:t>
      </w:r>
      <w:r w:rsidR="005C17AE" w:rsidRPr="00596170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 xml:space="preserve">, </w:t>
      </w:r>
    </w:p>
    <w:p w:rsidR="005C17AE" w:rsidRPr="00596170" w:rsidRDefault="00EE78B6" w:rsidP="0059617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жоғары санатты – 0</w:t>
      </w:r>
      <w:r w:rsidR="005C17AE" w:rsidRPr="00596170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 xml:space="preserve">, </w:t>
      </w:r>
    </w:p>
    <w:p w:rsidR="005C17AE" w:rsidRPr="00596170" w:rsidRDefault="005C17AE" w:rsidP="0059617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</w:pPr>
      <w:r w:rsidRPr="00596170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екінші санатты –</w:t>
      </w:r>
      <w:r w:rsidR="00EE78B6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1</w:t>
      </w:r>
      <w:r w:rsidR="00A33EF3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,</w:t>
      </w:r>
    </w:p>
    <w:p w:rsidR="005C17AE" w:rsidRPr="00596170" w:rsidRDefault="005C17AE" w:rsidP="0059617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</w:pPr>
      <w:r w:rsidRPr="00596170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 xml:space="preserve">санаты жоқ – </w:t>
      </w:r>
      <w:r w:rsidR="00EE78B6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5</w:t>
      </w:r>
      <w:r w:rsidRPr="00596170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.</w:t>
      </w:r>
    </w:p>
    <w:p w:rsidR="00A33EF3" w:rsidRDefault="005C17AE" w:rsidP="0059617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</w:pPr>
      <w:r w:rsidRPr="00596170">
        <w:rPr>
          <w:rFonts w:ascii="Times New Roman" w:eastAsia="Times New Roman" w:hAnsi="Times New Roman" w:cs="Times New Roman"/>
          <w:b/>
          <w:spacing w:val="2"/>
          <w:sz w:val="28"/>
          <w:szCs w:val="28"/>
          <w:lang w:val="kk-KZ" w:eastAsia="ru-RU"/>
        </w:rPr>
        <w:t>Балабақша педагогтерінің тиісті бейіні бойынша</w:t>
      </w:r>
      <w:r w:rsidR="00A33EF3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 xml:space="preserve"> – 9</w:t>
      </w:r>
      <w:r w:rsidRPr="00596170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 xml:space="preserve"> педагог. </w:t>
      </w:r>
    </w:p>
    <w:p w:rsidR="005C17AE" w:rsidRPr="00596170" w:rsidRDefault="005C17AE" w:rsidP="0059617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</w:pPr>
      <w:r w:rsidRPr="00596170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Балабақша педагогтерінің біліктілік санаты бойынша: Балабақша педагогтерінің тиісті бейіні, біліктілік санаты туралы мәліметтер білім беру ұйымдарының өзін-өзі бағалауын ұйымдастыру және жүргізу бойынша әдістемелік ұсынымның № 2 қосымшасының кесте</w:t>
      </w:r>
      <w:r w:rsidR="00EA570E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 xml:space="preserve">сіне сәйкес толтырылып, меңгерушінің </w:t>
      </w:r>
      <w:r w:rsidRPr="00596170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 xml:space="preserve"> қолымен және білім беру ұйымының мөрімен расталып </w:t>
      </w:r>
      <w:r w:rsidRPr="00596170">
        <w:rPr>
          <w:rFonts w:ascii="Times New Roman" w:eastAsia="Times New Roman" w:hAnsi="Times New Roman" w:cs="Times New Roman"/>
          <w:spacing w:val="2"/>
          <w:sz w:val="28"/>
          <w:szCs w:val="28"/>
          <w:highlight w:val="yellow"/>
          <w:lang w:val="kk-KZ" w:eastAsia="ru-RU"/>
        </w:rPr>
        <w:t>№2 папкада ұсынылды.</w:t>
      </w:r>
      <w:r w:rsidRPr="00596170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 xml:space="preserve"> Сонымен қатар, педагогтердің құжаттарның көшірмесі қоса берілді.</w:t>
      </w:r>
    </w:p>
    <w:p w:rsidR="00A33EF3" w:rsidRPr="00022250" w:rsidRDefault="005C17AE" w:rsidP="00022250">
      <w:pPr>
        <w:pStyle w:val="a3"/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</w:pPr>
      <w:r w:rsidRPr="00596170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 xml:space="preserve">Бағаланатын кезең үшін педагогтердің штаттық кестесі </w:t>
      </w:r>
      <w:r w:rsidRPr="00596170">
        <w:rPr>
          <w:rFonts w:ascii="Times New Roman" w:eastAsia="Times New Roman" w:hAnsi="Times New Roman" w:cs="Times New Roman"/>
          <w:spacing w:val="2"/>
          <w:sz w:val="28"/>
          <w:szCs w:val="28"/>
          <w:highlight w:val="yellow"/>
          <w:lang w:val="kk-KZ" w:eastAsia="ru-RU"/>
        </w:rPr>
        <w:t>№2 папкада ұсынылды</w:t>
      </w:r>
      <w:r w:rsidRPr="00596170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.</w:t>
      </w:r>
      <w:r w:rsidR="00A33EF3" w:rsidRPr="00022250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br w:type="page"/>
      </w:r>
    </w:p>
    <w:p w:rsidR="00A33EF3" w:rsidRDefault="00A33EF3" w:rsidP="005961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sectPr w:rsidR="00A33EF3" w:rsidSect="005C17AE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Style w:val="a6"/>
        <w:tblW w:w="15586" w:type="dxa"/>
        <w:jc w:val="center"/>
        <w:tblInd w:w="165" w:type="dxa"/>
        <w:tblLayout w:type="fixed"/>
        <w:tblLook w:val="04A0" w:firstRow="1" w:lastRow="0" w:firstColumn="1" w:lastColumn="0" w:noHBand="0" w:noVBand="1"/>
      </w:tblPr>
      <w:tblGrid>
        <w:gridCol w:w="402"/>
        <w:gridCol w:w="1666"/>
        <w:gridCol w:w="1275"/>
        <w:gridCol w:w="1560"/>
        <w:gridCol w:w="3296"/>
        <w:gridCol w:w="725"/>
        <w:gridCol w:w="1507"/>
        <w:gridCol w:w="1417"/>
        <w:gridCol w:w="1880"/>
        <w:gridCol w:w="1858"/>
      </w:tblGrid>
      <w:tr w:rsidR="00A33EF3" w:rsidRPr="00CC1574" w:rsidTr="00FB553B">
        <w:trPr>
          <w:trHeight w:val="1562"/>
          <w:jc w:val="center"/>
        </w:trPr>
        <w:tc>
          <w:tcPr>
            <w:tcW w:w="402" w:type="dxa"/>
            <w:hideMark/>
          </w:tcPr>
          <w:p w:rsidR="00A33EF3" w:rsidRPr="00EB30B8" w:rsidRDefault="00A33EF3" w:rsidP="00FB2A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№</w:t>
            </w:r>
          </w:p>
        </w:tc>
        <w:tc>
          <w:tcPr>
            <w:tcW w:w="1666" w:type="dxa"/>
            <w:vAlign w:val="center"/>
            <w:hideMark/>
          </w:tcPr>
          <w:p w:rsidR="00A33EF3" w:rsidRPr="00EB30B8" w:rsidRDefault="00A33EF3" w:rsidP="00A33E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EB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Тегі</w:t>
            </w:r>
            <w:proofErr w:type="spellEnd"/>
            <w:r w:rsidRPr="00EB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B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Аты</w:t>
            </w:r>
            <w:proofErr w:type="spellEnd"/>
            <w:r w:rsidRPr="00EB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B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Әкесінің</w:t>
            </w:r>
            <w:proofErr w:type="spellEnd"/>
            <w:r w:rsidRPr="00EB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B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аты</w:t>
            </w:r>
            <w:proofErr w:type="spellEnd"/>
            <w:r w:rsidRPr="00EB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(бар </w:t>
            </w:r>
            <w:proofErr w:type="spellStart"/>
            <w:r w:rsidRPr="00EB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боған</w:t>
            </w:r>
            <w:proofErr w:type="spellEnd"/>
            <w:r w:rsidRPr="00EB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B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жағдайда</w:t>
            </w:r>
            <w:proofErr w:type="spellEnd"/>
            <w:r w:rsidRPr="00EB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75" w:type="dxa"/>
            <w:vAlign w:val="center"/>
            <w:hideMark/>
          </w:tcPr>
          <w:p w:rsidR="00A33EF3" w:rsidRPr="00EB30B8" w:rsidRDefault="00A33EF3" w:rsidP="00A33E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B30B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Туған</w:t>
            </w:r>
            <w:proofErr w:type="spellEnd"/>
            <w:r w:rsidRPr="00EB30B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B30B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жері</w:t>
            </w:r>
            <w:proofErr w:type="spellEnd"/>
            <w:r w:rsidRPr="00EB30B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B30B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және</w:t>
            </w:r>
            <w:proofErr w:type="spellEnd"/>
            <w:r w:rsidRPr="00EB30B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B30B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жылы</w:t>
            </w:r>
            <w:proofErr w:type="spellEnd"/>
          </w:p>
        </w:tc>
        <w:tc>
          <w:tcPr>
            <w:tcW w:w="1560" w:type="dxa"/>
            <w:vAlign w:val="center"/>
            <w:hideMark/>
          </w:tcPr>
          <w:p w:rsidR="00A33EF3" w:rsidRPr="00EB30B8" w:rsidRDefault="00A33EF3" w:rsidP="00A33E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EB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Негізгі</w:t>
            </w:r>
            <w:proofErr w:type="spellEnd"/>
            <w:r w:rsidRPr="00EB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B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жұмыс</w:t>
            </w:r>
            <w:proofErr w:type="spellEnd"/>
            <w:r w:rsidRPr="00EB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B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орны</w:t>
            </w:r>
            <w:proofErr w:type="spellEnd"/>
            <w:r w:rsidRPr="00EB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EB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бі</w:t>
            </w:r>
            <w:proofErr w:type="gramStart"/>
            <w:r w:rsidRPr="00EB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л</w:t>
            </w:r>
            <w:proofErr w:type="gramEnd"/>
            <w:r w:rsidRPr="00EB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ім</w:t>
            </w:r>
            <w:proofErr w:type="spellEnd"/>
            <w:r w:rsidRPr="00EB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беру </w:t>
            </w:r>
            <w:proofErr w:type="spellStart"/>
            <w:r w:rsidRPr="00EB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мекемесінің</w:t>
            </w:r>
            <w:proofErr w:type="spellEnd"/>
            <w:r w:rsidRPr="00EB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B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атауы</w:t>
            </w:r>
            <w:proofErr w:type="spellEnd"/>
            <w:r w:rsidRPr="00EB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B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лауазымы</w:t>
            </w:r>
            <w:proofErr w:type="spellEnd"/>
            <w:r w:rsidRPr="00EB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B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өтілі</w:t>
            </w:r>
            <w:proofErr w:type="spellEnd"/>
            <w:r w:rsidRPr="00EB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296" w:type="dxa"/>
            <w:vAlign w:val="center"/>
            <w:hideMark/>
          </w:tcPr>
          <w:p w:rsidR="00A33EF3" w:rsidRPr="00EB30B8" w:rsidRDefault="00A33EF3" w:rsidP="00A33E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EB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Жоғары</w:t>
            </w:r>
            <w:proofErr w:type="spellEnd"/>
            <w:r w:rsidRPr="00EB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EB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жоғары</w:t>
            </w:r>
            <w:proofErr w:type="spellEnd"/>
            <w:r w:rsidRPr="00EB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B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оқу</w:t>
            </w:r>
            <w:proofErr w:type="spellEnd"/>
            <w:r w:rsidRPr="00EB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B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орнынан</w:t>
            </w:r>
            <w:proofErr w:type="spellEnd"/>
            <w:r w:rsidRPr="00EB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B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кейінгі</w:t>
            </w:r>
            <w:proofErr w:type="spellEnd"/>
            <w:r w:rsidRPr="00EB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EB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және</w:t>
            </w:r>
            <w:proofErr w:type="spellEnd"/>
            <w:r w:rsidRPr="00EB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/</w:t>
            </w:r>
            <w:proofErr w:type="spellStart"/>
            <w:r w:rsidRPr="00EB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немесе</w:t>
            </w:r>
            <w:proofErr w:type="spellEnd"/>
            <w:r w:rsidRPr="00EB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B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техникалық</w:t>
            </w:r>
            <w:proofErr w:type="spellEnd"/>
            <w:r w:rsidRPr="00EB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B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және</w:t>
            </w:r>
            <w:proofErr w:type="spellEnd"/>
            <w:r w:rsidRPr="00EB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B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кәсіптік</w:t>
            </w:r>
            <w:proofErr w:type="spellEnd"/>
            <w:r w:rsidRPr="00EB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B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және</w:t>
            </w:r>
            <w:proofErr w:type="spellEnd"/>
            <w:r w:rsidRPr="00EB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/</w:t>
            </w:r>
            <w:proofErr w:type="spellStart"/>
            <w:r w:rsidRPr="00EB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немесе</w:t>
            </w:r>
            <w:proofErr w:type="spellEnd"/>
            <w:r w:rsidRPr="00EB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орта </w:t>
            </w:r>
            <w:proofErr w:type="spellStart"/>
            <w:r w:rsidRPr="00EB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білімнен</w:t>
            </w:r>
            <w:proofErr w:type="spellEnd"/>
            <w:r w:rsidRPr="00EB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B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кейінгі</w:t>
            </w:r>
            <w:proofErr w:type="spellEnd"/>
            <w:r w:rsidRPr="00EB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B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білім</w:t>
            </w:r>
            <w:proofErr w:type="spellEnd"/>
            <w:r w:rsidRPr="00EB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B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туралы</w:t>
            </w:r>
            <w:proofErr w:type="spellEnd"/>
            <w:r w:rsidRPr="00EB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B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педагогикалық</w:t>
            </w:r>
            <w:proofErr w:type="spellEnd"/>
            <w:r w:rsidRPr="00EB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B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қайта</w:t>
            </w:r>
            <w:proofErr w:type="spellEnd"/>
            <w:r w:rsidRPr="00EB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B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даярлау</w:t>
            </w:r>
            <w:proofErr w:type="spellEnd"/>
            <w:r w:rsidRPr="00EB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B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туралы</w:t>
            </w:r>
            <w:proofErr w:type="spellEnd"/>
            <w:r w:rsidRPr="00EB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B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мәліметтер</w:t>
            </w:r>
            <w:proofErr w:type="spellEnd"/>
            <w:r w:rsidRPr="00EB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B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мамандығы</w:t>
            </w:r>
            <w:proofErr w:type="spellEnd"/>
            <w:r w:rsidRPr="00EB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, диплом </w:t>
            </w:r>
            <w:proofErr w:type="spellStart"/>
            <w:r w:rsidRPr="00EB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бойынша</w:t>
            </w:r>
            <w:proofErr w:type="spellEnd"/>
            <w:r w:rsidRPr="00EB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B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біліктілігі</w:t>
            </w:r>
            <w:proofErr w:type="spellEnd"/>
            <w:r w:rsidRPr="00EB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B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бітірген</w:t>
            </w:r>
            <w:proofErr w:type="spellEnd"/>
            <w:r w:rsidRPr="00EB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B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жылы</w:t>
            </w:r>
            <w:proofErr w:type="spellEnd"/>
            <w:r w:rsidRPr="00EB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(диплом </w:t>
            </w:r>
            <w:proofErr w:type="spellStart"/>
            <w:r w:rsidRPr="00EB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бойынша</w:t>
            </w:r>
            <w:proofErr w:type="spellEnd"/>
            <w:r w:rsidRPr="00EB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)</w:t>
            </w:r>
            <w:proofErr w:type="gramEnd"/>
          </w:p>
        </w:tc>
        <w:tc>
          <w:tcPr>
            <w:tcW w:w="725" w:type="dxa"/>
            <w:vAlign w:val="center"/>
            <w:hideMark/>
          </w:tcPr>
          <w:p w:rsidR="00A33EF3" w:rsidRPr="00EB30B8" w:rsidRDefault="00A33EF3" w:rsidP="00A33E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gramStart"/>
            <w:r w:rsidRPr="00EB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штат </w:t>
            </w:r>
            <w:proofErr w:type="spellStart"/>
            <w:r w:rsidRPr="00EB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</w:t>
            </w:r>
            <w:proofErr w:type="gramEnd"/>
            <w:r w:rsidRPr="00EB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ірлігі</w:t>
            </w:r>
            <w:proofErr w:type="spellEnd"/>
          </w:p>
        </w:tc>
        <w:tc>
          <w:tcPr>
            <w:tcW w:w="1507" w:type="dxa"/>
            <w:vAlign w:val="center"/>
            <w:hideMark/>
          </w:tcPr>
          <w:p w:rsidR="00A33EF3" w:rsidRPr="00EB30B8" w:rsidRDefault="00A33EF3" w:rsidP="00A33E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5C7F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Біліктілік</w:t>
            </w:r>
            <w:proofErr w:type="spellEnd"/>
            <w:r w:rsidRPr="005C7F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C7F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санаты</w:t>
            </w:r>
            <w:proofErr w:type="spellEnd"/>
            <w:r w:rsidRPr="005C7F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5C7F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берілген</w:t>
            </w:r>
            <w:proofErr w:type="spellEnd"/>
            <w:r w:rsidRPr="005C7F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C7F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күні</w:t>
            </w:r>
            <w:proofErr w:type="spellEnd"/>
            <w:r w:rsidRPr="005C7F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5C7F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санат</w:t>
            </w:r>
            <w:proofErr w:type="spellEnd"/>
            <w:r w:rsidRPr="005C7F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беру </w:t>
            </w:r>
            <w:proofErr w:type="spellStart"/>
            <w:r w:rsidRPr="005C7F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туралы</w:t>
            </w:r>
            <w:proofErr w:type="spellEnd"/>
            <w:r w:rsidRPr="005C7F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C7F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бұйрықтың</w:t>
            </w:r>
            <w:proofErr w:type="spellEnd"/>
            <w:r w:rsidRPr="005C7F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C7F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нөмі</w:t>
            </w:r>
            <w:proofErr w:type="gramStart"/>
            <w:r w:rsidRPr="005C7F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</w:t>
            </w:r>
            <w:proofErr w:type="gramEnd"/>
            <w:r w:rsidRPr="005C7F5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і</w:t>
            </w:r>
            <w:proofErr w:type="spellEnd"/>
          </w:p>
        </w:tc>
        <w:tc>
          <w:tcPr>
            <w:tcW w:w="1417" w:type="dxa"/>
            <w:vAlign w:val="center"/>
            <w:hideMark/>
          </w:tcPr>
          <w:p w:rsidR="00A33EF3" w:rsidRPr="00EB30B8" w:rsidRDefault="00A33EF3" w:rsidP="00A33E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EB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Бейін</w:t>
            </w:r>
            <w:proofErr w:type="spellEnd"/>
            <w:r w:rsidRPr="00EB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B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бойынша</w:t>
            </w:r>
            <w:proofErr w:type="spellEnd"/>
            <w:r w:rsidRPr="00EB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B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бі</w:t>
            </w:r>
            <w:proofErr w:type="gramStart"/>
            <w:r w:rsidRPr="00EB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л</w:t>
            </w:r>
            <w:proofErr w:type="gramEnd"/>
            <w:r w:rsidRPr="00EB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іктілікті</w:t>
            </w:r>
            <w:proofErr w:type="spellEnd"/>
            <w:r w:rsidRPr="00EB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B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арттыру</w:t>
            </w:r>
            <w:proofErr w:type="spellEnd"/>
            <w:r w:rsidRPr="00EB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B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курстарынан</w:t>
            </w:r>
            <w:proofErr w:type="spellEnd"/>
            <w:r w:rsidRPr="00EB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B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соңғы</w:t>
            </w:r>
            <w:proofErr w:type="spellEnd"/>
            <w:r w:rsidRPr="00EB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B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өткен</w:t>
            </w:r>
            <w:proofErr w:type="spellEnd"/>
            <w:r w:rsidRPr="00EB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B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мерзімі</w:t>
            </w:r>
            <w:proofErr w:type="spellEnd"/>
          </w:p>
        </w:tc>
        <w:tc>
          <w:tcPr>
            <w:tcW w:w="1880" w:type="dxa"/>
            <w:vAlign w:val="center"/>
            <w:hideMark/>
          </w:tcPr>
          <w:p w:rsidR="00A33EF3" w:rsidRPr="00EB30B8" w:rsidRDefault="00A33EF3" w:rsidP="00A33E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EB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Бі</w:t>
            </w:r>
            <w:proofErr w:type="gramStart"/>
            <w:r w:rsidRPr="00EB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л</w:t>
            </w:r>
            <w:proofErr w:type="gramEnd"/>
            <w:r w:rsidRPr="00EB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іктілікті</w:t>
            </w:r>
            <w:proofErr w:type="spellEnd"/>
            <w:r w:rsidRPr="00EB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B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арттыру</w:t>
            </w:r>
            <w:proofErr w:type="spellEnd"/>
            <w:r w:rsidRPr="00EB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B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курстары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kk-KZ" w:eastAsia="ru-RU"/>
              </w:rPr>
              <w:t xml:space="preserve"> </w:t>
            </w:r>
            <w:proofErr w:type="spellStart"/>
            <w:r w:rsidRPr="00EB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нан</w:t>
            </w:r>
            <w:proofErr w:type="spellEnd"/>
            <w:r w:rsidRPr="00EB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B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өту</w:t>
            </w:r>
            <w:proofErr w:type="spellEnd"/>
            <w:r w:rsidRPr="00EB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B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орны</w:t>
            </w:r>
            <w:proofErr w:type="spellEnd"/>
            <w:r w:rsidRPr="00EB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EB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ұйым</w:t>
            </w:r>
            <w:proofErr w:type="spellEnd"/>
            <w:r w:rsidRPr="00EB30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858" w:type="dxa"/>
            <w:vAlign w:val="center"/>
            <w:hideMark/>
          </w:tcPr>
          <w:p w:rsidR="00A33EF3" w:rsidRPr="00EB30B8" w:rsidRDefault="00A33EF3" w:rsidP="00A33E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B30B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Медициналық</w:t>
            </w:r>
            <w:proofErr w:type="spellEnd"/>
            <w:r w:rsidRPr="00EB30B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B30B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тексеруден</w:t>
            </w:r>
            <w:proofErr w:type="spellEnd"/>
            <w:r w:rsidRPr="00EB30B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B30B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өткені</w:t>
            </w:r>
            <w:proofErr w:type="spellEnd"/>
            <w:r w:rsidRPr="00EB30B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B30B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туралы</w:t>
            </w:r>
            <w:proofErr w:type="spellEnd"/>
            <w:r w:rsidRPr="00EB30B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B30B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мәліметтер</w:t>
            </w:r>
            <w:proofErr w:type="spellEnd"/>
            <w:r w:rsidRPr="00EB30B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EB30B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медициналық</w:t>
            </w:r>
            <w:proofErr w:type="spellEnd"/>
            <w:r w:rsidRPr="00EB30B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B30B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кітапшаның</w:t>
            </w:r>
            <w:proofErr w:type="spellEnd"/>
            <w:r w:rsidRPr="00EB30B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B30B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болуы</w:t>
            </w:r>
            <w:proofErr w:type="spellEnd"/>
            <w:r w:rsidRPr="00EB30B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)* (</w:t>
            </w:r>
            <w:proofErr w:type="spellStart"/>
            <w:r w:rsidRPr="00EB30B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рұқсат</w:t>
            </w:r>
            <w:proofErr w:type="spellEnd"/>
            <w:r w:rsidRPr="00EB30B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EB30B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беру</w:t>
            </w:r>
            <w:proofErr w:type="gramEnd"/>
            <w:r w:rsidRPr="00EB30B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B30B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мерзімі</w:t>
            </w:r>
            <w:proofErr w:type="spellEnd"/>
            <w:r w:rsidRPr="00EB30B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</w:tc>
      </w:tr>
      <w:tr w:rsidR="00A33EF3" w:rsidRPr="00FB553B" w:rsidTr="00FB553B">
        <w:trPr>
          <w:trHeight w:val="20"/>
          <w:jc w:val="center"/>
        </w:trPr>
        <w:tc>
          <w:tcPr>
            <w:tcW w:w="402" w:type="dxa"/>
            <w:hideMark/>
          </w:tcPr>
          <w:p w:rsidR="00A33EF3" w:rsidRPr="00A33EF3" w:rsidRDefault="00A33EF3" w:rsidP="00A33EF3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33EF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66" w:type="dxa"/>
          </w:tcPr>
          <w:p w:rsidR="00A33EF3" w:rsidRPr="003E2847" w:rsidRDefault="00A33EF3" w:rsidP="00FB2A8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Медеуова Анаргуль Койекеевна</w:t>
            </w:r>
          </w:p>
        </w:tc>
        <w:tc>
          <w:tcPr>
            <w:tcW w:w="1275" w:type="dxa"/>
          </w:tcPr>
          <w:p w:rsidR="00B67B70" w:rsidRDefault="00B67B70" w:rsidP="00FB2A8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 xml:space="preserve">Алматы обл., </w:t>
            </w:r>
          </w:p>
          <w:p w:rsidR="00B67B70" w:rsidRDefault="00B67B70" w:rsidP="00FB2A8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Ават ауылы</w:t>
            </w:r>
          </w:p>
          <w:p w:rsidR="00A33EF3" w:rsidRPr="003E2847" w:rsidRDefault="00B67B70" w:rsidP="00FB2A8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18.02.1969 ж</w:t>
            </w:r>
          </w:p>
        </w:tc>
        <w:tc>
          <w:tcPr>
            <w:tcW w:w="1560" w:type="dxa"/>
          </w:tcPr>
          <w:p w:rsidR="00A33EF3" w:rsidRDefault="00B67B70" w:rsidP="00FB2A8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«Ер-Сәби» балабақшасы</w:t>
            </w:r>
          </w:p>
          <w:p w:rsidR="00B67B70" w:rsidRPr="00CB0D8F" w:rsidRDefault="00B67B70" w:rsidP="00FB2A8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Балабақша меңгеруші,</w:t>
            </w:r>
          </w:p>
        </w:tc>
        <w:tc>
          <w:tcPr>
            <w:tcW w:w="3296" w:type="dxa"/>
          </w:tcPr>
          <w:p w:rsidR="00A33EF3" w:rsidRDefault="00CB0D8F" w:rsidP="00FB2A8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І. Жансүгіров атындағы Талдықорған Педагогикалық Институты </w:t>
            </w:r>
          </w:p>
          <w:p w:rsidR="00CB0D8F" w:rsidRDefault="00CB0D8F" w:rsidP="00FB2A8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«Математика қосымша Физика» факультеті</w:t>
            </w:r>
          </w:p>
          <w:p w:rsidR="00CB0D8F" w:rsidRPr="008872F4" w:rsidRDefault="00CB0D8F" w:rsidP="00FB2A8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1987 жыл</w:t>
            </w:r>
          </w:p>
        </w:tc>
        <w:tc>
          <w:tcPr>
            <w:tcW w:w="725" w:type="dxa"/>
          </w:tcPr>
          <w:p w:rsidR="00A33EF3" w:rsidRPr="00B67B70" w:rsidRDefault="00431F3D" w:rsidP="00FB2A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1</w:t>
            </w:r>
          </w:p>
        </w:tc>
        <w:tc>
          <w:tcPr>
            <w:tcW w:w="1507" w:type="dxa"/>
          </w:tcPr>
          <w:p w:rsidR="00A33EF3" w:rsidRPr="00B67B70" w:rsidRDefault="00FB553B" w:rsidP="005D017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-</w:t>
            </w:r>
          </w:p>
        </w:tc>
        <w:tc>
          <w:tcPr>
            <w:tcW w:w="1417" w:type="dxa"/>
          </w:tcPr>
          <w:p w:rsidR="00A33EF3" w:rsidRDefault="004F3628" w:rsidP="00FB2A8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24.12.2021 ж</w:t>
            </w:r>
          </w:p>
          <w:p w:rsidR="00FB553B" w:rsidRDefault="00FB553B" w:rsidP="00FB2A8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</w:p>
          <w:p w:rsidR="00FB553B" w:rsidRDefault="00FB553B" w:rsidP="00FB2A8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</w:p>
          <w:p w:rsidR="00FB553B" w:rsidRDefault="00FB553B" w:rsidP="00FB2A8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</w:p>
          <w:p w:rsidR="00FB553B" w:rsidRDefault="00FB553B" w:rsidP="00FB55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25.08.2023 жыл</w:t>
            </w:r>
          </w:p>
          <w:p w:rsidR="00FB553B" w:rsidRDefault="00FB553B" w:rsidP="00FB55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020296</w:t>
            </w:r>
          </w:p>
          <w:p w:rsidR="009E7759" w:rsidRPr="00147EBE" w:rsidRDefault="009E7759" w:rsidP="00FB2A8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</w:p>
        </w:tc>
        <w:tc>
          <w:tcPr>
            <w:tcW w:w="1880" w:type="dxa"/>
          </w:tcPr>
          <w:p w:rsidR="004F3628" w:rsidRDefault="00FB553B" w:rsidP="00FB2A8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 xml:space="preserve">1. </w:t>
            </w:r>
            <w:r w:rsidR="004F36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КМЦПК «Жалпы мектепке дейінгі тәрбиелеу мен оқыту»</w:t>
            </w:r>
          </w:p>
          <w:p w:rsidR="00FB553B" w:rsidRDefault="00FB553B" w:rsidP="00FB2A8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</w:p>
          <w:p w:rsidR="00FB553B" w:rsidRPr="00147EBE" w:rsidRDefault="00FB553B" w:rsidP="00FB2A8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2. КМЦПК  «Мектепке дейінгі тәрбие мен оқыту мазмұнын жаңарту аясында мектепке дейінгі ұйымдағы педагогикалық менеджмент»</w:t>
            </w:r>
          </w:p>
        </w:tc>
        <w:tc>
          <w:tcPr>
            <w:tcW w:w="1858" w:type="dxa"/>
            <w:noWrap/>
          </w:tcPr>
          <w:p w:rsidR="00A33EF3" w:rsidRPr="00423BE3" w:rsidRDefault="00D979FF" w:rsidP="00FB2A8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06.11.</w:t>
            </w:r>
            <w:r w:rsidR="004F3628" w:rsidRPr="0042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2023 ж</w:t>
            </w:r>
          </w:p>
        </w:tc>
      </w:tr>
      <w:tr w:rsidR="00A33EF3" w:rsidRPr="00FB553B" w:rsidTr="00FB553B">
        <w:trPr>
          <w:trHeight w:val="20"/>
          <w:jc w:val="center"/>
        </w:trPr>
        <w:tc>
          <w:tcPr>
            <w:tcW w:w="402" w:type="dxa"/>
            <w:hideMark/>
          </w:tcPr>
          <w:p w:rsidR="00A33EF3" w:rsidRPr="00B67B70" w:rsidRDefault="00A33EF3" w:rsidP="00A33EF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</w:pPr>
            <w:r w:rsidRPr="00B67B7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2</w:t>
            </w:r>
          </w:p>
        </w:tc>
        <w:tc>
          <w:tcPr>
            <w:tcW w:w="1666" w:type="dxa"/>
          </w:tcPr>
          <w:p w:rsidR="00A33EF3" w:rsidRPr="003E2847" w:rsidRDefault="00B67B70" w:rsidP="00FB2A8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Палманова Эльвира Жарасбаевна</w:t>
            </w:r>
          </w:p>
        </w:tc>
        <w:tc>
          <w:tcPr>
            <w:tcW w:w="1275" w:type="dxa"/>
          </w:tcPr>
          <w:p w:rsidR="00A33EF3" w:rsidRPr="003E2847" w:rsidRDefault="005D017D" w:rsidP="00FB2A8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04.12.1987 ж</w:t>
            </w:r>
          </w:p>
        </w:tc>
        <w:tc>
          <w:tcPr>
            <w:tcW w:w="1560" w:type="dxa"/>
          </w:tcPr>
          <w:p w:rsidR="00FD58E7" w:rsidRDefault="00FD58E7" w:rsidP="00FD58E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«Ер-Сәби» балабақшасы</w:t>
            </w:r>
          </w:p>
          <w:p w:rsidR="00FD58E7" w:rsidRPr="00FD58E7" w:rsidRDefault="00FD58E7" w:rsidP="00FD58E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Балабақша</w:t>
            </w:r>
            <w:r w:rsidRPr="00FD58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әдіскері</w:t>
            </w:r>
          </w:p>
        </w:tc>
        <w:tc>
          <w:tcPr>
            <w:tcW w:w="3296" w:type="dxa"/>
          </w:tcPr>
          <w:p w:rsidR="00A33EF3" w:rsidRDefault="008A18C6" w:rsidP="00FB2A8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Қазақ мемлекеттік қыздар педагогикалық университеті</w:t>
            </w:r>
          </w:p>
          <w:p w:rsidR="008A18C6" w:rsidRPr="00CE7E14" w:rsidRDefault="008A18C6" w:rsidP="00FB2A8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«Қа</w:t>
            </w:r>
            <w:r w:rsidR="003278C9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зақ тілі мен әдебиеті» 01.06.20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10 ж</w:t>
            </w:r>
          </w:p>
        </w:tc>
        <w:tc>
          <w:tcPr>
            <w:tcW w:w="725" w:type="dxa"/>
          </w:tcPr>
          <w:p w:rsidR="00A33EF3" w:rsidRPr="00B67B70" w:rsidRDefault="00967DC5" w:rsidP="00FB2A8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0,5</w:t>
            </w:r>
          </w:p>
        </w:tc>
        <w:tc>
          <w:tcPr>
            <w:tcW w:w="1507" w:type="dxa"/>
          </w:tcPr>
          <w:p w:rsidR="00A33EF3" w:rsidRPr="001970CD" w:rsidRDefault="00A33EF3" w:rsidP="005D017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417" w:type="dxa"/>
          </w:tcPr>
          <w:p w:rsidR="00A33EF3" w:rsidRDefault="003278C9" w:rsidP="00FB2A8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11.11.2022 ж</w:t>
            </w:r>
          </w:p>
          <w:p w:rsidR="00FB553B" w:rsidRDefault="00FB553B" w:rsidP="00FB2A8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</w:p>
          <w:p w:rsidR="00FB553B" w:rsidRDefault="00FB553B" w:rsidP="00FB2A8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</w:p>
          <w:p w:rsidR="00FB553B" w:rsidRDefault="00FB553B" w:rsidP="00FB2A8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</w:p>
          <w:p w:rsidR="00FB553B" w:rsidRDefault="00FB553B" w:rsidP="00FB55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25.08.2023 жыл</w:t>
            </w:r>
          </w:p>
          <w:p w:rsidR="00FB553B" w:rsidRPr="00CE07A6" w:rsidRDefault="00FB553B" w:rsidP="00FB553B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№020295</w:t>
            </w:r>
          </w:p>
        </w:tc>
        <w:tc>
          <w:tcPr>
            <w:tcW w:w="1880" w:type="dxa"/>
          </w:tcPr>
          <w:p w:rsidR="00A33EF3" w:rsidRDefault="00FB553B" w:rsidP="00FB2A8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 xml:space="preserve">1. </w:t>
            </w:r>
            <w:r w:rsidR="003278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КМЦПК «Жалпы мектепке дейінгі тәрбиелеу мен оқыту»</w:t>
            </w:r>
          </w:p>
          <w:p w:rsidR="00FB553B" w:rsidRDefault="00FB553B" w:rsidP="00FB2A8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</w:p>
          <w:p w:rsidR="00FB553B" w:rsidRPr="002B5496" w:rsidRDefault="00FB553B" w:rsidP="00FB2A8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2. КМЦПК «Мектепке дейінгі білім беру мазмұнын жаңарту жағдайында әдістемелік жұмыстарды ұйымдастырудың педагогикалық аспектілері»</w:t>
            </w:r>
          </w:p>
        </w:tc>
        <w:tc>
          <w:tcPr>
            <w:tcW w:w="1858" w:type="dxa"/>
          </w:tcPr>
          <w:p w:rsidR="00A33EF3" w:rsidRPr="00423BE3" w:rsidRDefault="00431F3D" w:rsidP="00FB2A8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11.10.2023 ж</w:t>
            </w:r>
          </w:p>
        </w:tc>
      </w:tr>
      <w:tr w:rsidR="00A33EF3" w:rsidRPr="00FB553B" w:rsidTr="00FB553B">
        <w:trPr>
          <w:trHeight w:val="20"/>
          <w:jc w:val="center"/>
        </w:trPr>
        <w:tc>
          <w:tcPr>
            <w:tcW w:w="402" w:type="dxa"/>
            <w:hideMark/>
          </w:tcPr>
          <w:p w:rsidR="00A33EF3" w:rsidRPr="00B67B70" w:rsidRDefault="00A33EF3" w:rsidP="00A33EF3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k-KZ" w:eastAsia="ru-RU"/>
              </w:rPr>
            </w:pPr>
            <w:r w:rsidRPr="00B67B7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k-KZ" w:eastAsia="ru-RU"/>
              </w:rPr>
              <w:t>3</w:t>
            </w:r>
          </w:p>
        </w:tc>
        <w:tc>
          <w:tcPr>
            <w:tcW w:w="1666" w:type="dxa"/>
          </w:tcPr>
          <w:p w:rsidR="00A33EF3" w:rsidRPr="003E2847" w:rsidRDefault="00B67B70" w:rsidP="00FB2A8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Мукатаева Айнур Тойшыбековна</w:t>
            </w:r>
          </w:p>
        </w:tc>
        <w:tc>
          <w:tcPr>
            <w:tcW w:w="1275" w:type="dxa"/>
          </w:tcPr>
          <w:p w:rsidR="00A33EF3" w:rsidRPr="003E2847" w:rsidRDefault="005D017D" w:rsidP="00FB2A8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21.02.1986 ж</w:t>
            </w:r>
          </w:p>
        </w:tc>
        <w:tc>
          <w:tcPr>
            <w:tcW w:w="1560" w:type="dxa"/>
          </w:tcPr>
          <w:p w:rsidR="00FD58E7" w:rsidRDefault="00FD58E7" w:rsidP="00FD58E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«Ер-Сәби» балабақшасы</w:t>
            </w:r>
          </w:p>
          <w:p w:rsidR="00A33EF3" w:rsidRPr="00E66721" w:rsidRDefault="00FD58E7" w:rsidP="00FD58E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Балабақша</w:t>
            </w:r>
            <w:r w:rsidR="005D01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 xml:space="preserve"> психологы</w:t>
            </w:r>
          </w:p>
        </w:tc>
        <w:tc>
          <w:tcPr>
            <w:tcW w:w="3296" w:type="dxa"/>
          </w:tcPr>
          <w:p w:rsidR="005D017D" w:rsidRDefault="005D017D" w:rsidP="005D017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Қайнар Университеті</w:t>
            </w:r>
          </w:p>
          <w:p w:rsidR="00A33EF3" w:rsidRPr="008872F4" w:rsidRDefault="005D017D" w:rsidP="005D017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«Педагогика және психология» 10.12.2008 ж</w:t>
            </w:r>
          </w:p>
        </w:tc>
        <w:tc>
          <w:tcPr>
            <w:tcW w:w="725" w:type="dxa"/>
          </w:tcPr>
          <w:p w:rsidR="00A33EF3" w:rsidRPr="00B67B70" w:rsidRDefault="005D017D" w:rsidP="00FB2A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0,5</w:t>
            </w:r>
          </w:p>
        </w:tc>
        <w:tc>
          <w:tcPr>
            <w:tcW w:w="1507" w:type="dxa"/>
          </w:tcPr>
          <w:p w:rsidR="001D331B" w:rsidRDefault="001D331B" w:rsidP="005D017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10.12.2019 жыл</w:t>
            </w:r>
          </w:p>
          <w:p w:rsidR="001D331B" w:rsidRDefault="001D331B" w:rsidP="005D017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№0010329</w:t>
            </w:r>
          </w:p>
          <w:p w:rsidR="00A33EF3" w:rsidRPr="001970CD" w:rsidRDefault="001D331B" w:rsidP="005D017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Педагог-модероатор</w:t>
            </w:r>
          </w:p>
        </w:tc>
        <w:tc>
          <w:tcPr>
            <w:tcW w:w="1417" w:type="dxa"/>
          </w:tcPr>
          <w:p w:rsidR="003A596B" w:rsidRDefault="003A596B" w:rsidP="003A596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28.10.2022 жыл</w:t>
            </w:r>
          </w:p>
          <w:p w:rsidR="003A596B" w:rsidRDefault="003A596B" w:rsidP="003A596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№0554675</w:t>
            </w:r>
          </w:p>
          <w:p w:rsidR="003A596B" w:rsidRDefault="003A596B" w:rsidP="003A596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</w:p>
          <w:p w:rsidR="003A596B" w:rsidRDefault="003A596B" w:rsidP="003A596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24.08.2018 жыл</w:t>
            </w:r>
          </w:p>
          <w:p w:rsidR="00A33EF3" w:rsidRPr="00CE07A6" w:rsidRDefault="003A596B" w:rsidP="003A596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№0514007</w:t>
            </w:r>
          </w:p>
        </w:tc>
        <w:tc>
          <w:tcPr>
            <w:tcW w:w="1880" w:type="dxa"/>
          </w:tcPr>
          <w:p w:rsidR="003A596B" w:rsidRDefault="00FB553B" w:rsidP="003A596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 xml:space="preserve">1. </w:t>
            </w:r>
            <w:r w:rsidR="003A5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«Өрлеу біліктілікті арттыру орталығы» АҚ</w:t>
            </w:r>
          </w:p>
          <w:p w:rsidR="00FB553B" w:rsidRDefault="00FB553B" w:rsidP="003A596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</w:p>
          <w:p w:rsidR="00A33EF3" w:rsidRPr="00CE07A6" w:rsidRDefault="00FB553B" w:rsidP="003A596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 xml:space="preserve">2. </w:t>
            </w:r>
            <w:r w:rsidR="003A59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«Өрлеу біліктілікті арттыру орталығы» АҚ</w:t>
            </w:r>
          </w:p>
        </w:tc>
        <w:tc>
          <w:tcPr>
            <w:tcW w:w="1858" w:type="dxa"/>
          </w:tcPr>
          <w:p w:rsidR="00A33EF3" w:rsidRPr="00423BE3" w:rsidRDefault="00431F3D" w:rsidP="00FB2A8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18.08.2023 ж</w:t>
            </w:r>
          </w:p>
        </w:tc>
      </w:tr>
      <w:tr w:rsidR="001607C6" w:rsidRPr="00CC1574" w:rsidTr="00FB553B">
        <w:trPr>
          <w:trHeight w:val="20"/>
          <w:jc w:val="center"/>
        </w:trPr>
        <w:tc>
          <w:tcPr>
            <w:tcW w:w="402" w:type="dxa"/>
            <w:hideMark/>
          </w:tcPr>
          <w:p w:rsidR="001607C6" w:rsidRPr="00B67B70" w:rsidRDefault="001607C6" w:rsidP="00A33EF3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k-KZ" w:eastAsia="ru-RU"/>
              </w:rPr>
            </w:pPr>
            <w:r w:rsidRPr="00B67B7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k-KZ" w:eastAsia="ru-RU"/>
              </w:rPr>
              <w:t>4</w:t>
            </w:r>
          </w:p>
        </w:tc>
        <w:tc>
          <w:tcPr>
            <w:tcW w:w="1666" w:type="dxa"/>
          </w:tcPr>
          <w:p w:rsidR="001607C6" w:rsidRPr="003E2847" w:rsidRDefault="001607C6" w:rsidP="00FB2A8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 xml:space="preserve">Шарымбаева Гаухар Кудайбергеновна </w:t>
            </w:r>
          </w:p>
        </w:tc>
        <w:tc>
          <w:tcPr>
            <w:tcW w:w="1275" w:type="dxa"/>
          </w:tcPr>
          <w:p w:rsidR="001607C6" w:rsidRPr="00FB553B" w:rsidRDefault="001607C6" w:rsidP="00FB2A8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18.07.1984 ж</w:t>
            </w:r>
          </w:p>
        </w:tc>
        <w:tc>
          <w:tcPr>
            <w:tcW w:w="1560" w:type="dxa"/>
          </w:tcPr>
          <w:p w:rsidR="001607C6" w:rsidRDefault="001607C6" w:rsidP="00FD58E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«Ер-Сәби» балабақшасы</w:t>
            </w:r>
          </w:p>
          <w:p w:rsidR="001607C6" w:rsidRPr="00FB553B" w:rsidRDefault="001607C6" w:rsidP="00FD58E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Балабақша тәрбиешісі</w:t>
            </w:r>
          </w:p>
        </w:tc>
        <w:tc>
          <w:tcPr>
            <w:tcW w:w="3296" w:type="dxa"/>
          </w:tcPr>
          <w:p w:rsidR="001607C6" w:rsidRDefault="001607C6" w:rsidP="005D017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Абылайхан атындағы Қазақ мемлекет аралық қатынастар және әлем тілдері университеті»</w:t>
            </w:r>
          </w:p>
          <w:p w:rsidR="001607C6" w:rsidRDefault="001607C6" w:rsidP="005D017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«Шетел тілі, екі шетел тілі»</w:t>
            </w:r>
            <w:r w:rsidR="000222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11.07.2005 ж</w:t>
            </w:r>
          </w:p>
          <w:p w:rsidR="001607C6" w:rsidRDefault="001607C6" w:rsidP="005D017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Қазақ мемлекеттік педагогикалық университеті</w:t>
            </w:r>
          </w:p>
          <w:p w:rsidR="001607C6" w:rsidRDefault="001607C6" w:rsidP="005D017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«Мектепке дейінгі оқыту және тәрбиелеу»</w:t>
            </w:r>
          </w:p>
          <w:p w:rsidR="001607C6" w:rsidRPr="00EB30B8" w:rsidRDefault="001607C6" w:rsidP="005D017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21.06.2012 ж</w:t>
            </w:r>
          </w:p>
        </w:tc>
        <w:tc>
          <w:tcPr>
            <w:tcW w:w="725" w:type="dxa"/>
          </w:tcPr>
          <w:p w:rsidR="001607C6" w:rsidRPr="005D017D" w:rsidRDefault="001607C6" w:rsidP="00FB2A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0,7</w:t>
            </w:r>
          </w:p>
        </w:tc>
        <w:tc>
          <w:tcPr>
            <w:tcW w:w="1507" w:type="dxa"/>
          </w:tcPr>
          <w:p w:rsidR="001607C6" w:rsidRDefault="001607C6" w:rsidP="005D017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17.12.2020 жыл</w:t>
            </w:r>
          </w:p>
          <w:p w:rsidR="001607C6" w:rsidRDefault="001607C6" w:rsidP="005D017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№0200783</w:t>
            </w:r>
          </w:p>
          <w:p w:rsidR="001607C6" w:rsidRPr="005D017D" w:rsidRDefault="001607C6" w:rsidP="005D017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Педагог-модератор</w:t>
            </w:r>
          </w:p>
        </w:tc>
        <w:tc>
          <w:tcPr>
            <w:tcW w:w="1417" w:type="dxa"/>
          </w:tcPr>
          <w:p w:rsidR="001607C6" w:rsidRDefault="001607C6" w:rsidP="009A4C0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05.06.2015 жыл</w:t>
            </w:r>
          </w:p>
          <w:p w:rsidR="001607C6" w:rsidRDefault="001607C6" w:rsidP="009A4C0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№0058443</w:t>
            </w:r>
          </w:p>
          <w:p w:rsidR="001607C6" w:rsidRDefault="001607C6" w:rsidP="009A4C0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</w:p>
          <w:p w:rsidR="001607C6" w:rsidRDefault="001607C6" w:rsidP="009A4C0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28.04.2022 жыл</w:t>
            </w:r>
          </w:p>
          <w:p w:rsidR="001607C6" w:rsidRDefault="001607C6" w:rsidP="009A4C0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№0488598</w:t>
            </w:r>
          </w:p>
          <w:p w:rsidR="001607C6" w:rsidRDefault="001607C6" w:rsidP="009A4C0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</w:p>
          <w:p w:rsidR="001607C6" w:rsidRDefault="001607C6" w:rsidP="009A4C0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28.07.2017 жыл</w:t>
            </w:r>
          </w:p>
          <w:p w:rsidR="001607C6" w:rsidRPr="003D4FC3" w:rsidRDefault="001607C6" w:rsidP="009A4C0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№011078</w:t>
            </w:r>
          </w:p>
        </w:tc>
        <w:tc>
          <w:tcPr>
            <w:tcW w:w="1880" w:type="dxa"/>
          </w:tcPr>
          <w:p w:rsidR="001607C6" w:rsidRDefault="001607C6" w:rsidP="009A4C0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«Өрлеу біліктілікті арттыру орталығы» АҚ</w:t>
            </w:r>
          </w:p>
          <w:p w:rsidR="00FB553B" w:rsidRDefault="00FB553B" w:rsidP="009A4C0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</w:p>
          <w:p w:rsidR="001607C6" w:rsidRDefault="001607C6" w:rsidP="009A4C0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«Өрлеу біліктілікті арттыру орталығы» АҚ</w:t>
            </w:r>
          </w:p>
          <w:p w:rsidR="00FB553B" w:rsidRDefault="00FB553B" w:rsidP="009A4C0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</w:p>
          <w:p w:rsidR="001607C6" w:rsidRPr="00CC070A" w:rsidRDefault="001607C6" w:rsidP="009A4C0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«КМЦПК» Алматы қаласы</w:t>
            </w:r>
          </w:p>
        </w:tc>
        <w:tc>
          <w:tcPr>
            <w:tcW w:w="1858" w:type="dxa"/>
          </w:tcPr>
          <w:p w:rsidR="001607C6" w:rsidRPr="00431F3D" w:rsidRDefault="001607C6" w:rsidP="00FB2A8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01.09.2023 ж</w:t>
            </w:r>
          </w:p>
        </w:tc>
      </w:tr>
      <w:tr w:rsidR="001607C6" w:rsidRPr="009D67ED" w:rsidTr="00FB553B">
        <w:trPr>
          <w:trHeight w:val="20"/>
          <w:jc w:val="center"/>
        </w:trPr>
        <w:tc>
          <w:tcPr>
            <w:tcW w:w="402" w:type="dxa"/>
            <w:hideMark/>
          </w:tcPr>
          <w:p w:rsidR="001607C6" w:rsidRPr="00A33EF3" w:rsidRDefault="001607C6" w:rsidP="00A33EF3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33EF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666" w:type="dxa"/>
          </w:tcPr>
          <w:p w:rsidR="001607C6" w:rsidRPr="000C5D72" w:rsidRDefault="001607C6" w:rsidP="00FB2A8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Ержигитова Жанар Асабаевна</w:t>
            </w:r>
          </w:p>
        </w:tc>
        <w:tc>
          <w:tcPr>
            <w:tcW w:w="1275" w:type="dxa"/>
          </w:tcPr>
          <w:p w:rsidR="001607C6" w:rsidRDefault="001607C6" w:rsidP="00FB2A8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 xml:space="preserve">Тараз қаласы, </w:t>
            </w:r>
          </w:p>
          <w:p w:rsidR="001607C6" w:rsidRDefault="001607C6" w:rsidP="00FB2A8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Жамбыл обл.,</w:t>
            </w:r>
          </w:p>
          <w:p w:rsidR="001607C6" w:rsidRPr="000C5D72" w:rsidRDefault="001607C6" w:rsidP="00FB2A8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29.07.1985 ж</w:t>
            </w:r>
          </w:p>
        </w:tc>
        <w:tc>
          <w:tcPr>
            <w:tcW w:w="1560" w:type="dxa"/>
          </w:tcPr>
          <w:p w:rsidR="001607C6" w:rsidRDefault="001607C6" w:rsidP="00FD58E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«Ер-Сәби» балабақшасы</w:t>
            </w:r>
          </w:p>
          <w:p w:rsidR="001607C6" w:rsidRPr="00E66721" w:rsidRDefault="001607C6" w:rsidP="00FD58E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Балабақша тәрбиешісі</w:t>
            </w:r>
          </w:p>
        </w:tc>
        <w:tc>
          <w:tcPr>
            <w:tcW w:w="3296" w:type="dxa"/>
          </w:tcPr>
          <w:p w:rsidR="001607C6" w:rsidRDefault="001607C6" w:rsidP="00FB2A8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F68B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 Есік педпгогикалық колледжі «Қазақ тілі мен әдебиеті» 27.06.2006 жыл</w:t>
            </w:r>
          </w:p>
          <w:p w:rsidR="001607C6" w:rsidRDefault="001607C6" w:rsidP="00FB2A8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 Академик Ә. Қуатбеков атындағы Халықтар достығы университеті</w:t>
            </w:r>
          </w:p>
          <w:p w:rsidR="001607C6" w:rsidRDefault="001607C6" w:rsidP="00FB2A8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«Мектепке дейінгі оқыту және тәрбиелеу»</w:t>
            </w:r>
          </w:p>
          <w:p w:rsidR="001607C6" w:rsidRPr="00B965BF" w:rsidRDefault="001607C6" w:rsidP="00FB2A8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24.05.2021 ж</w:t>
            </w:r>
          </w:p>
        </w:tc>
        <w:tc>
          <w:tcPr>
            <w:tcW w:w="725" w:type="dxa"/>
          </w:tcPr>
          <w:p w:rsidR="001607C6" w:rsidRPr="00FD58E7" w:rsidRDefault="001607C6" w:rsidP="00FB2A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1</w:t>
            </w:r>
          </w:p>
        </w:tc>
        <w:tc>
          <w:tcPr>
            <w:tcW w:w="1507" w:type="dxa"/>
          </w:tcPr>
          <w:p w:rsidR="001607C6" w:rsidRPr="00FD58E7" w:rsidRDefault="001D331B" w:rsidP="00FD58E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ІІ санатты педагог</w:t>
            </w:r>
          </w:p>
        </w:tc>
        <w:tc>
          <w:tcPr>
            <w:tcW w:w="1417" w:type="dxa"/>
          </w:tcPr>
          <w:p w:rsidR="00FB553B" w:rsidRDefault="00FB553B" w:rsidP="00FB553B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01.09.2023 жыл</w:t>
            </w:r>
          </w:p>
          <w:p w:rsidR="001607C6" w:rsidRPr="00FD58E7" w:rsidRDefault="00FB553B" w:rsidP="00FB55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№012760</w:t>
            </w:r>
          </w:p>
        </w:tc>
        <w:tc>
          <w:tcPr>
            <w:tcW w:w="1880" w:type="dxa"/>
          </w:tcPr>
          <w:p w:rsidR="001607C6" w:rsidRPr="00CE07A6" w:rsidRDefault="00FB553B" w:rsidP="00423BE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КМЦПК «Жаңартылған мектепке дейінгі тәрбие мен оқыту мазмұнын іске асырудың негізгі бағыттары»</w:t>
            </w:r>
          </w:p>
        </w:tc>
        <w:tc>
          <w:tcPr>
            <w:tcW w:w="1858" w:type="dxa"/>
          </w:tcPr>
          <w:p w:rsidR="001607C6" w:rsidRPr="00423BE3" w:rsidRDefault="001607C6" w:rsidP="00FB2A8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04.11.</w:t>
            </w:r>
            <w:r w:rsidRPr="00423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2023 ж</w:t>
            </w:r>
          </w:p>
        </w:tc>
      </w:tr>
      <w:tr w:rsidR="001607C6" w:rsidRPr="00D979FF" w:rsidTr="00FB553B">
        <w:trPr>
          <w:trHeight w:val="20"/>
          <w:jc w:val="center"/>
        </w:trPr>
        <w:tc>
          <w:tcPr>
            <w:tcW w:w="402" w:type="dxa"/>
            <w:hideMark/>
          </w:tcPr>
          <w:p w:rsidR="001607C6" w:rsidRPr="009D67ED" w:rsidRDefault="001607C6" w:rsidP="00A33EF3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k-KZ" w:eastAsia="ru-RU"/>
              </w:rPr>
            </w:pPr>
            <w:r w:rsidRPr="009D67E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k-KZ" w:eastAsia="ru-RU"/>
              </w:rPr>
              <w:lastRenderedPageBreak/>
              <w:t>6</w:t>
            </w:r>
          </w:p>
        </w:tc>
        <w:tc>
          <w:tcPr>
            <w:tcW w:w="1666" w:type="dxa"/>
          </w:tcPr>
          <w:p w:rsidR="001607C6" w:rsidRPr="000C5D72" w:rsidRDefault="001607C6" w:rsidP="00FB2A8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Қайрат Алтынай Қайратқызы</w:t>
            </w:r>
          </w:p>
        </w:tc>
        <w:tc>
          <w:tcPr>
            <w:tcW w:w="1275" w:type="dxa"/>
          </w:tcPr>
          <w:p w:rsidR="001607C6" w:rsidRDefault="001607C6" w:rsidP="00FB2A8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Алматы облысы, Шонжы ауылы</w:t>
            </w:r>
          </w:p>
          <w:p w:rsidR="001607C6" w:rsidRPr="009D67ED" w:rsidRDefault="001607C6" w:rsidP="00FB2A8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27.01.1997 ж</w:t>
            </w:r>
          </w:p>
        </w:tc>
        <w:tc>
          <w:tcPr>
            <w:tcW w:w="1560" w:type="dxa"/>
          </w:tcPr>
          <w:p w:rsidR="001607C6" w:rsidRDefault="001607C6" w:rsidP="00FD58E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«Ер-Сәби» балабақшасы</w:t>
            </w:r>
          </w:p>
          <w:p w:rsidR="001607C6" w:rsidRPr="00CE7E14" w:rsidRDefault="001607C6" w:rsidP="00FD58E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Балабақша тәрбиешісі</w:t>
            </w:r>
          </w:p>
        </w:tc>
        <w:tc>
          <w:tcPr>
            <w:tcW w:w="3296" w:type="dxa"/>
          </w:tcPr>
          <w:p w:rsidR="001607C6" w:rsidRPr="00F12F2E" w:rsidRDefault="001607C6" w:rsidP="00CE7E1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 w:rsidRPr="00CE7E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Аймақтық әлеуметтік-инновациялық университеті</w:t>
            </w:r>
          </w:p>
          <w:p w:rsidR="001607C6" w:rsidRPr="00CE7E14" w:rsidRDefault="001607C6" w:rsidP="00CE7E1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 w:rsidRPr="00CE7E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«Мектепке дейінгі оқыту және тәрбиелеу» 06.24.2020 ж</w:t>
            </w:r>
          </w:p>
        </w:tc>
        <w:tc>
          <w:tcPr>
            <w:tcW w:w="725" w:type="dxa"/>
          </w:tcPr>
          <w:p w:rsidR="001607C6" w:rsidRPr="00CE7E14" w:rsidRDefault="001607C6" w:rsidP="00FB2A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1</w:t>
            </w:r>
          </w:p>
        </w:tc>
        <w:tc>
          <w:tcPr>
            <w:tcW w:w="1507" w:type="dxa"/>
          </w:tcPr>
          <w:p w:rsidR="001607C6" w:rsidRPr="00CE7E14" w:rsidRDefault="001607C6" w:rsidP="00FB2A8D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</w:p>
        </w:tc>
        <w:tc>
          <w:tcPr>
            <w:tcW w:w="1417" w:type="dxa"/>
          </w:tcPr>
          <w:p w:rsidR="001607C6" w:rsidRDefault="001607C6" w:rsidP="009A4C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28.07.2023 жыл</w:t>
            </w:r>
          </w:p>
          <w:p w:rsidR="001607C6" w:rsidRPr="00B67B70" w:rsidRDefault="001607C6" w:rsidP="009A4C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№012732</w:t>
            </w:r>
          </w:p>
        </w:tc>
        <w:tc>
          <w:tcPr>
            <w:tcW w:w="1880" w:type="dxa"/>
            <w:noWrap/>
          </w:tcPr>
          <w:p w:rsidR="001607C6" w:rsidRPr="00147EBE" w:rsidRDefault="001607C6" w:rsidP="009A4C0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«КМЦПК» Алматы қаласы</w:t>
            </w:r>
          </w:p>
        </w:tc>
        <w:tc>
          <w:tcPr>
            <w:tcW w:w="1858" w:type="dxa"/>
          </w:tcPr>
          <w:p w:rsidR="001607C6" w:rsidRPr="00423BE3" w:rsidRDefault="001607C6" w:rsidP="00FB2A8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04.11.2023 ж</w:t>
            </w:r>
          </w:p>
        </w:tc>
      </w:tr>
      <w:tr w:rsidR="001607C6" w:rsidRPr="00FB553B" w:rsidTr="00FB553B">
        <w:trPr>
          <w:trHeight w:val="20"/>
          <w:jc w:val="center"/>
        </w:trPr>
        <w:tc>
          <w:tcPr>
            <w:tcW w:w="402" w:type="dxa"/>
            <w:hideMark/>
          </w:tcPr>
          <w:p w:rsidR="001607C6" w:rsidRPr="00A33EF3" w:rsidRDefault="001607C6" w:rsidP="00A33EF3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33EF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666" w:type="dxa"/>
          </w:tcPr>
          <w:p w:rsidR="001607C6" w:rsidRPr="000C5D72" w:rsidRDefault="001607C6" w:rsidP="00FB2A8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Әскер Қант Кәрімханқызы</w:t>
            </w:r>
          </w:p>
        </w:tc>
        <w:tc>
          <w:tcPr>
            <w:tcW w:w="1275" w:type="dxa"/>
          </w:tcPr>
          <w:p w:rsidR="001607C6" w:rsidRPr="000C5D72" w:rsidRDefault="001607C6" w:rsidP="00FB2A8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06.05.1996 ж</w:t>
            </w:r>
          </w:p>
        </w:tc>
        <w:tc>
          <w:tcPr>
            <w:tcW w:w="1560" w:type="dxa"/>
          </w:tcPr>
          <w:p w:rsidR="001607C6" w:rsidRDefault="001607C6" w:rsidP="00FD58E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«Ер-Сәби» балабақшасы</w:t>
            </w:r>
          </w:p>
          <w:p w:rsidR="001607C6" w:rsidRPr="00E66721" w:rsidRDefault="001607C6" w:rsidP="00FD58E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Балабақша тәрбиешісі</w:t>
            </w:r>
          </w:p>
        </w:tc>
        <w:tc>
          <w:tcPr>
            <w:tcW w:w="3296" w:type="dxa"/>
          </w:tcPr>
          <w:p w:rsidR="001607C6" w:rsidRPr="00CE7E14" w:rsidRDefault="001607C6" w:rsidP="00CE7E1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 w:rsidRPr="00CE7E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Оңтүстік Қазақстан педагогикалық университеті</w:t>
            </w:r>
          </w:p>
          <w:p w:rsidR="001607C6" w:rsidRPr="00CE7E14" w:rsidRDefault="001607C6" w:rsidP="00CE7E1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 w:rsidRPr="00CE7E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Орыс тілі және әдебиеті</w:t>
            </w:r>
          </w:p>
          <w:p w:rsidR="001607C6" w:rsidRPr="00E66721" w:rsidRDefault="001607C6" w:rsidP="00FB2A8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12.06.2018 ж</w:t>
            </w:r>
          </w:p>
        </w:tc>
        <w:tc>
          <w:tcPr>
            <w:tcW w:w="725" w:type="dxa"/>
          </w:tcPr>
          <w:p w:rsidR="001607C6" w:rsidRPr="00FD58E7" w:rsidRDefault="001607C6" w:rsidP="00FB2A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1</w:t>
            </w:r>
          </w:p>
        </w:tc>
        <w:tc>
          <w:tcPr>
            <w:tcW w:w="1507" w:type="dxa"/>
          </w:tcPr>
          <w:p w:rsidR="001607C6" w:rsidRPr="00FD58E7" w:rsidRDefault="001607C6" w:rsidP="00FB2A8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</w:p>
        </w:tc>
        <w:tc>
          <w:tcPr>
            <w:tcW w:w="1417" w:type="dxa"/>
          </w:tcPr>
          <w:p w:rsidR="001607C6" w:rsidRDefault="001607C6" w:rsidP="009A4C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23.06.2023 жыл</w:t>
            </w:r>
          </w:p>
          <w:p w:rsidR="001607C6" w:rsidRDefault="001607C6" w:rsidP="009A4C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№112323</w:t>
            </w:r>
          </w:p>
          <w:p w:rsidR="00FB553B" w:rsidRDefault="00FB553B" w:rsidP="009A4C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</w:p>
          <w:p w:rsidR="00FB553B" w:rsidRDefault="00FB553B" w:rsidP="00FB55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01.09.2023 жыл</w:t>
            </w:r>
          </w:p>
          <w:p w:rsidR="00FB553B" w:rsidRPr="00B67B70" w:rsidRDefault="00FB553B" w:rsidP="00FB55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№012758</w:t>
            </w:r>
          </w:p>
        </w:tc>
        <w:tc>
          <w:tcPr>
            <w:tcW w:w="1880" w:type="dxa"/>
          </w:tcPr>
          <w:p w:rsidR="001607C6" w:rsidRDefault="00FB553B" w:rsidP="009A4C0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 xml:space="preserve">1. </w:t>
            </w:r>
            <w:r w:rsidR="001607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«КМЦПК» Алматы қаласы</w:t>
            </w:r>
          </w:p>
          <w:p w:rsidR="00FB553B" w:rsidRDefault="00FB553B" w:rsidP="009A4C0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</w:p>
          <w:p w:rsidR="00FB553B" w:rsidRPr="00147EBE" w:rsidRDefault="00FB553B" w:rsidP="009A4C0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2. КМЦПК «Жаңартылған мектепке дейінгі тәрбие мен оқыту мазмұнын іске асырудың негізгі бағыттары»</w:t>
            </w:r>
          </w:p>
        </w:tc>
        <w:tc>
          <w:tcPr>
            <w:tcW w:w="1858" w:type="dxa"/>
          </w:tcPr>
          <w:p w:rsidR="001607C6" w:rsidRPr="00423BE3" w:rsidRDefault="001607C6" w:rsidP="00FB2A8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08.11.2023 ж</w:t>
            </w:r>
          </w:p>
        </w:tc>
      </w:tr>
      <w:tr w:rsidR="001607C6" w:rsidRPr="00CC1574" w:rsidTr="00FB553B">
        <w:trPr>
          <w:trHeight w:val="20"/>
          <w:jc w:val="center"/>
        </w:trPr>
        <w:tc>
          <w:tcPr>
            <w:tcW w:w="402" w:type="dxa"/>
            <w:hideMark/>
          </w:tcPr>
          <w:p w:rsidR="001607C6" w:rsidRPr="00FB553B" w:rsidRDefault="001607C6" w:rsidP="00A33EF3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k-KZ" w:eastAsia="ru-RU"/>
              </w:rPr>
            </w:pPr>
            <w:r w:rsidRPr="00FB553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kk-KZ" w:eastAsia="ru-RU"/>
              </w:rPr>
              <w:t>8</w:t>
            </w:r>
          </w:p>
        </w:tc>
        <w:tc>
          <w:tcPr>
            <w:tcW w:w="1666" w:type="dxa"/>
          </w:tcPr>
          <w:p w:rsidR="001607C6" w:rsidRPr="000C5D72" w:rsidRDefault="001607C6" w:rsidP="00FB2A8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Даутова Салтанат Зәкіржанқызы</w:t>
            </w:r>
          </w:p>
        </w:tc>
        <w:tc>
          <w:tcPr>
            <w:tcW w:w="1275" w:type="dxa"/>
          </w:tcPr>
          <w:p w:rsidR="001607C6" w:rsidRPr="000C5D72" w:rsidRDefault="001607C6" w:rsidP="00FB2A8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07.06.1977 ж</w:t>
            </w:r>
          </w:p>
        </w:tc>
        <w:tc>
          <w:tcPr>
            <w:tcW w:w="1560" w:type="dxa"/>
          </w:tcPr>
          <w:p w:rsidR="001607C6" w:rsidRDefault="001607C6" w:rsidP="00FD58E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«Ер-Сәби» балабақшасы</w:t>
            </w:r>
          </w:p>
          <w:p w:rsidR="001607C6" w:rsidRPr="000C5D72" w:rsidRDefault="001607C6" w:rsidP="00FD58E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Балабақша музыка жетекшісі</w:t>
            </w:r>
          </w:p>
        </w:tc>
        <w:tc>
          <w:tcPr>
            <w:tcW w:w="3296" w:type="dxa"/>
          </w:tcPr>
          <w:p w:rsidR="001607C6" w:rsidRDefault="001607C6" w:rsidP="00FB2A8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Республикалық эстрада-цирк колледжі</w:t>
            </w:r>
          </w:p>
          <w:p w:rsidR="001607C6" w:rsidRPr="00E66721" w:rsidRDefault="001607C6" w:rsidP="00FB2A8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3.05.1998 жыл</w:t>
            </w:r>
          </w:p>
        </w:tc>
        <w:tc>
          <w:tcPr>
            <w:tcW w:w="725" w:type="dxa"/>
          </w:tcPr>
          <w:p w:rsidR="001607C6" w:rsidRPr="005D017D" w:rsidRDefault="001607C6" w:rsidP="00FB2A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0,5</w:t>
            </w:r>
          </w:p>
        </w:tc>
        <w:tc>
          <w:tcPr>
            <w:tcW w:w="1507" w:type="dxa"/>
          </w:tcPr>
          <w:p w:rsidR="001607C6" w:rsidRPr="00EB30B8" w:rsidRDefault="001607C6" w:rsidP="00FB2A8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1607C6" w:rsidRPr="00CC070A" w:rsidRDefault="001607C6" w:rsidP="00FB2A8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0" w:type="dxa"/>
          </w:tcPr>
          <w:p w:rsidR="001607C6" w:rsidRPr="00EB30B8" w:rsidRDefault="001607C6" w:rsidP="00FB2A8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8" w:type="dxa"/>
          </w:tcPr>
          <w:p w:rsidR="001607C6" w:rsidRPr="00423BE3" w:rsidRDefault="001607C6" w:rsidP="00FB2A8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18.08.2023 ж</w:t>
            </w:r>
          </w:p>
        </w:tc>
      </w:tr>
      <w:tr w:rsidR="001607C6" w:rsidRPr="00CC1574" w:rsidTr="00FB553B">
        <w:trPr>
          <w:trHeight w:val="20"/>
          <w:jc w:val="center"/>
        </w:trPr>
        <w:tc>
          <w:tcPr>
            <w:tcW w:w="402" w:type="dxa"/>
            <w:hideMark/>
          </w:tcPr>
          <w:p w:rsidR="001607C6" w:rsidRPr="00A33EF3" w:rsidRDefault="001607C6" w:rsidP="00A33EF3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33EF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666" w:type="dxa"/>
          </w:tcPr>
          <w:p w:rsidR="001607C6" w:rsidRPr="000C5D72" w:rsidRDefault="001607C6" w:rsidP="00FB2A8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Жилкибаева Кундуз Калдыбевна</w:t>
            </w:r>
          </w:p>
        </w:tc>
        <w:tc>
          <w:tcPr>
            <w:tcW w:w="1275" w:type="dxa"/>
          </w:tcPr>
          <w:p w:rsidR="001607C6" w:rsidRPr="00EB30B8" w:rsidRDefault="001607C6" w:rsidP="00FB2A8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03.12.1985 ж</w:t>
            </w:r>
          </w:p>
        </w:tc>
        <w:tc>
          <w:tcPr>
            <w:tcW w:w="1560" w:type="dxa"/>
          </w:tcPr>
          <w:p w:rsidR="001607C6" w:rsidRDefault="001607C6" w:rsidP="00FD58E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«Ер-Сәби» балабақшасы</w:t>
            </w:r>
          </w:p>
          <w:p w:rsidR="001607C6" w:rsidRPr="00EB30B8" w:rsidRDefault="001607C6" w:rsidP="00FD58E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Балабақша</w:t>
            </w:r>
          </w:p>
        </w:tc>
        <w:tc>
          <w:tcPr>
            <w:tcW w:w="3296" w:type="dxa"/>
          </w:tcPr>
          <w:p w:rsidR="001607C6" w:rsidRDefault="001607C6" w:rsidP="00FB2A8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Абай атындағы Қазақ Ұлттық Педагогикалық Университеті</w:t>
            </w:r>
          </w:p>
          <w:p w:rsidR="001607C6" w:rsidRDefault="001607C6" w:rsidP="00FB2A8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«Логопедия және дефектология» </w:t>
            </w:r>
          </w:p>
          <w:p w:rsidR="001607C6" w:rsidRPr="00A049C8" w:rsidRDefault="001607C6" w:rsidP="00FB2A8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30.04.2019 ж</w:t>
            </w:r>
          </w:p>
        </w:tc>
        <w:tc>
          <w:tcPr>
            <w:tcW w:w="725" w:type="dxa"/>
          </w:tcPr>
          <w:p w:rsidR="001607C6" w:rsidRPr="005D017D" w:rsidRDefault="001607C6" w:rsidP="00FB2A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0,5</w:t>
            </w:r>
          </w:p>
        </w:tc>
        <w:tc>
          <w:tcPr>
            <w:tcW w:w="1507" w:type="dxa"/>
          </w:tcPr>
          <w:p w:rsidR="001607C6" w:rsidRDefault="001607C6" w:rsidP="00FB2A8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19.07.2023 жыл</w:t>
            </w:r>
          </w:p>
          <w:p w:rsidR="001607C6" w:rsidRDefault="001607C6" w:rsidP="00FB2A8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ТЖК: 01231750</w:t>
            </w:r>
          </w:p>
          <w:p w:rsidR="001607C6" w:rsidRPr="001970CD" w:rsidRDefault="001607C6" w:rsidP="00FB2A8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Педагог-модератор</w:t>
            </w:r>
          </w:p>
        </w:tc>
        <w:tc>
          <w:tcPr>
            <w:tcW w:w="1417" w:type="dxa"/>
          </w:tcPr>
          <w:p w:rsidR="001607C6" w:rsidRDefault="001607C6" w:rsidP="009A4C0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5.04.2021 ж</w:t>
            </w:r>
          </w:p>
          <w:p w:rsidR="001607C6" w:rsidRPr="001970CD" w:rsidRDefault="001607C6" w:rsidP="009A4C0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№0368925</w:t>
            </w:r>
          </w:p>
        </w:tc>
        <w:tc>
          <w:tcPr>
            <w:tcW w:w="1880" w:type="dxa"/>
          </w:tcPr>
          <w:p w:rsidR="001607C6" w:rsidRPr="00CC070A" w:rsidRDefault="001607C6" w:rsidP="009A4C0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kk-KZ" w:eastAsia="ru-RU"/>
              </w:rPr>
              <w:t>«Өрлеу біліктілікті арттыру орталығы» АҚ</w:t>
            </w:r>
          </w:p>
        </w:tc>
        <w:tc>
          <w:tcPr>
            <w:tcW w:w="1858" w:type="dxa"/>
          </w:tcPr>
          <w:p w:rsidR="001607C6" w:rsidRPr="00431F3D" w:rsidRDefault="001607C6" w:rsidP="00FB2A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01.09.2023 ж</w:t>
            </w:r>
          </w:p>
        </w:tc>
      </w:tr>
    </w:tbl>
    <w:p w:rsidR="00436E0E" w:rsidRPr="00022250" w:rsidRDefault="00436E0E">
      <w:pPr>
        <w:rPr>
          <w:rFonts w:ascii="Times New Roman" w:eastAsia="Times New Roman" w:hAnsi="Times New Roman" w:cs="Times New Roman"/>
          <w:spacing w:val="2"/>
          <w:sz w:val="10"/>
          <w:szCs w:val="28"/>
          <w:lang w:val="kk-KZ" w:eastAsia="ru-RU"/>
        </w:rPr>
      </w:pPr>
    </w:p>
    <w:p w:rsidR="00436E0E" w:rsidRPr="00022250" w:rsidRDefault="00436E0E" w:rsidP="00436E0E">
      <w:pPr>
        <w:pStyle w:val="a3"/>
        <w:ind w:left="0"/>
        <w:jc w:val="center"/>
        <w:rPr>
          <w:rFonts w:ascii="Times New Roman" w:hAnsi="Times New Roman" w:cs="Times New Roman"/>
          <w:b/>
          <w:sz w:val="10"/>
          <w:szCs w:val="28"/>
          <w:lang w:val="kk-KZ"/>
        </w:rPr>
        <w:sectPr w:rsidR="00436E0E" w:rsidRPr="00022250" w:rsidSect="00A33EF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436E0E" w:rsidRDefault="00436E0E" w:rsidP="00436E0E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3. Тәрбиеленушілер контигенті туралы ақпарат</w:t>
      </w:r>
    </w:p>
    <w:p w:rsidR="00436E0E" w:rsidRDefault="00436E0E" w:rsidP="00436E0E">
      <w:pPr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3.1.Балабақшада 3 қазақ тобы жұмыс істейді.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4961"/>
        <w:gridCol w:w="3651"/>
      </w:tblGrid>
      <w:tr w:rsidR="00436E0E" w:rsidTr="00FB2A8D">
        <w:tc>
          <w:tcPr>
            <w:tcW w:w="9571" w:type="dxa"/>
            <w:gridSpan w:val="3"/>
          </w:tcPr>
          <w:p w:rsidR="00436E0E" w:rsidRPr="00A65D77" w:rsidRDefault="00436E0E" w:rsidP="00FB2A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  <w:r w:rsidRPr="00A65D7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оқу жылында</w:t>
            </w:r>
          </w:p>
        </w:tc>
      </w:tr>
      <w:tr w:rsidR="00436E0E" w:rsidTr="00FB2A8D">
        <w:tc>
          <w:tcPr>
            <w:tcW w:w="959" w:type="dxa"/>
          </w:tcPr>
          <w:p w:rsidR="00436E0E" w:rsidRDefault="00436E0E" w:rsidP="00FB2A8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961" w:type="dxa"/>
          </w:tcPr>
          <w:p w:rsidR="00436E0E" w:rsidRDefault="00436E0E" w:rsidP="00436E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«Зерде»</w:t>
            </w:r>
          </w:p>
        </w:tc>
        <w:tc>
          <w:tcPr>
            <w:tcW w:w="3651" w:type="dxa"/>
          </w:tcPr>
          <w:p w:rsidR="00436E0E" w:rsidRDefault="00436E0E" w:rsidP="00FB2A8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 топ</w:t>
            </w:r>
          </w:p>
        </w:tc>
      </w:tr>
      <w:tr w:rsidR="00436E0E" w:rsidTr="00FB2A8D">
        <w:tc>
          <w:tcPr>
            <w:tcW w:w="959" w:type="dxa"/>
          </w:tcPr>
          <w:p w:rsidR="00436E0E" w:rsidRDefault="00436E0E" w:rsidP="00FB2A8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961" w:type="dxa"/>
          </w:tcPr>
          <w:p w:rsidR="00436E0E" w:rsidRDefault="00436E0E" w:rsidP="00436E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«Солнышко»</w:t>
            </w:r>
          </w:p>
        </w:tc>
        <w:tc>
          <w:tcPr>
            <w:tcW w:w="3651" w:type="dxa"/>
          </w:tcPr>
          <w:p w:rsidR="00436E0E" w:rsidRDefault="00436E0E" w:rsidP="00FB2A8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 топ</w:t>
            </w:r>
          </w:p>
        </w:tc>
      </w:tr>
      <w:tr w:rsidR="00436E0E" w:rsidTr="00FB2A8D">
        <w:tc>
          <w:tcPr>
            <w:tcW w:w="959" w:type="dxa"/>
          </w:tcPr>
          <w:p w:rsidR="00436E0E" w:rsidRDefault="00436E0E" w:rsidP="00FB2A8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961" w:type="dxa"/>
          </w:tcPr>
          <w:p w:rsidR="00436E0E" w:rsidRDefault="00436E0E" w:rsidP="00436E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Smart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3651" w:type="dxa"/>
          </w:tcPr>
          <w:p w:rsidR="00436E0E" w:rsidRDefault="00436E0E" w:rsidP="00FB2A8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топ</w:t>
            </w:r>
          </w:p>
        </w:tc>
      </w:tr>
      <w:tr w:rsidR="00436E0E" w:rsidTr="00FB2A8D">
        <w:tc>
          <w:tcPr>
            <w:tcW w:w="9571" w:type="dxa"/>
            <w:gridSpan w:val="3"/>
          </w:tcPr>
          <w:p w:rsidR="00436E0E" w:rsidRDefault="00436E0E" w:rsidP="00FB2A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  <w:r w:rsidRPr="00A65D7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оқу жылында</w:t>
            </w:r>
          </w:p>
        </w:tc>
      </w:tr>
      <w:tr w:rsidR="00436E0E" w:rsidTr="00FB2A8D">
        <w:tc>
          <w:tcPr>
            <w:tcW w:w="959" w:type="dxa"/>
          </w:tcPr>
          <w:p w:rsidR="00436E0E" w:rsidRDefault="00436E0E" w:rsidP="00FB2A8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961" w:type="dxa"/>
          </w:tcPr>
          <w:p w:rsidR="00436E0E" w:rsidRDefault="00436E0E" w:rsidP="00FB2A8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«Бал-бала»</w:t>
            </w:r>
          </w:p>
        </w:tc>
        <w:tc>
          <w:tcPr>
            <w:tcW w:w="3651" w:type="dxa"/>
          </w:tcPr>
          <w:p w:rsidR="00436E0E" w:rsidRDefault="00436E0E" w:rsidP="00436E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 топ</w:t>
            </w:r>
          </w:p>
        </w:tc>
      </w:tr>
      <w:tr w:rsidR="00436E0E" w:rsidTr="00FB2A8D">
        <w:tc>
          <w:tcPr>
            <w:tcW w:w="959" w:type="dxa"/>
          </w:tcPr>
          <w:p w:rsidR="00436E0E" w:rsidRDefault="00436E0E" w:rsidP="00FB2A8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961" w:type="dxa"/>
          </w:tcPr>
          <w:p w:rsidR="00436E0E" w:rsidRDefault="00436E0E" w:rsidP="00FB2A8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«Солнышко»</w:t>
            </w:r>
          </w:p>
        </w:tc>
        <w:tc>
          <w:tcPr>
            <w:tcW w:w="3651" w:type="dxa"/>
          </w:tcPr>
          <w:p w:rsidR="00436E0E" w:rsidRDefault="00F942B0" w:rsidP="00FB2A8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Ортаңғы </w:t>
            </w:r>
            <w:r w:rsidR="00436E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</w:t>
            </w:r>
          </w:p>
        </w:tc>
      </w:tr>
      <w:tr w:rsidR="00436E0E" w:rsidTr="00FB2A8D">
        <w:tc>
          <w:tcPr>
            <w:tcW w:w="959" w:type="dxa"/>
          </w:tcPr>
          <w:p w:rsidR="00436E0E" w:rsidRDefault="00436E0E" w:rsidP="00FB2A8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961" w:type="dxa"/>
          </w:tcPr>
          <w:p w:rsidR="00436E0E" w:rsidRDefault="00436E0E" w:rsidP="00FB2A8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Smart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3651" w:type="dxa"/>
          </w:tcPr>
          <w:p w:rsidR="00436E0E" w:rsidRDefault="00436E0E" w:rsidP="00FB2A8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топ</w:t>
            </w:r>
          </w:p>
        </w:tc>
      </w:tr>
      <w:tr w:rsidR="00436E0E" w:rsidTr="00FB2A8D">
        <w:tc>
          <w:tcPr>
            <w:tcW w:w="9571" w:type="dxa"/>
            <w:gridSpan w:val="3"/>
          </w:tcPr>
          <w:p w:rsidR="00436E0E" w:rsidRDefault="00436E0E" w:rsidP="00FB2A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  <w:r w:rsidRPr="00A65D7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оқу жылында</w:t>
            </w:r>
          </w:p>
        </w:tc>
      </w:tr>
      <w:tr w:rsidR="00436E0E" w:rsidTr="00FB2A8D">
        <w:tc>
          <w:tcPr>
            <w:tcW w:w="959" w:type="dxa"/>
          </w:tcPr>
          <w:p w:rsidR="00436E0E" w:rsidRDefault="00436E0E" w:rsidP="00FB2A8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961" w:type="dxa"/>
          </w:tcPr>
          <w:p w:rsidR="00436E0E" w:rsidRDefault="00436E0E" w:rsidP="00FB2A8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«Бал-бала»</w:t>
            </w:r>
          </w:p>
        </w:tc>
        <w:tc>
          <w:tcPr>
            <w:tcW w:w="3651" w:type="dxa"/>
          </w:tcPr>
          <w:p w:rsidR="00436E0E" w:rsidRDefault="00436E0E" w:rsidP="00FB2A8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 топ</w:t>
            </w:r>
          </w:p>
        </w:tc>
      </w:tr>
      <w:tr w:rsidR="00436E0E" w:rsidTr="00FB2A8D">
        <w:tc>
          <w:tcPr>
            <w:tcW w:w="959" w:type="dxa"/>
          </w:tcPr>
          <w:p w:rsidR="00436E0E" w:rsidRDefault="00436E0E" w:rsidP="00FB2A8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961" w:type="dxa"/>
          </w:tcPr>
          <w:p w:rsidR="00436E0E" w:rsidRDefault="00436E0E" w:rsidP="00FB2A8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«Солнышко»</w:t>
            </w:r>
          </w:p>
        </w:tc>
        <w:tc>
          <w:tcPr>
            <w:tcW w:w="3651" w:type="dxa"/>
          </w:tcPr>
          <w:p w:rsidR="00436E0E" w:rsidRDefault="0067506B" w:rsidP="00436E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Ересек </w:t>
            </w:r>
            <w:r w:rsidR="00436E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</w:t>
            </w:r>
          </w:p>
        </w:tc>
      </w:tr>
      <w:tr w:rsidR="00436E0E" w:rsidTr="00FB2A8D">
        <w:tc>
          <w:tcPr>
            <w:tcW w:w="959" w:type="dxa"/>
          </w:tcPr>
          <w:p w:rsidR="00436E0E" w:rsidRDefault="00436E0E" w:rsidP="00FB2A8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961" w:type="dxa"/>
          </w:tcPr>
          <w:p w:rsidR="00436E0E" w:rsidRDefault="00436E0E" w:rsidP="00FB2A8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Smart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3651" w:type="dxa"/>
          </w:tcPr>
          <w:p w:rsidR="00436E0E" w:rsidRDefault="00436E0E" w:rsidP="00FB2A8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Мектепалды даярлық топ</w:t>
            </w:r>
          </w:p>
        </w:tc>
      </w:tr>
    </w:tbl>
    <w:p w:rsidR="00436E0E" w:rsidRDefault="00436E0E" w:rsidP="00436E0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36E0E" w:rsidRDefault="00436E0E" w:rsidP="00436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3.2</w:t>
      </w:r>
      <w:r w:rsidRPr="007D312B">
        <w:rPr>
          <w:rFonts w:ascii="Times New Roman" w:hAnsi="Times New Roman" w:cs="Times New Roman"/>
          <w:sz w:val="28"/>
          <w:szCs w:val="28"/>
          <w:lang w:val="kk-KZ"/>
        </w:rPr>
        <w:t>.Тәрбие мен оқыту мерзіміне қ</w:t>
      </w:r>
      <w:r w:rsidR="00D00324">
        <w:rPr>
          <w:rFonts w:ascii="Times New Roman" w:hAnsi="Times New Roman" w:cs="Times New Roman"/>
          <w:sz w:val="28"/>
          <w:szCs w:val="28"/>
          <w:lang w:val="kk-KZ"/>
        </w:rPr>
        <w:t>ойылатын талаптар сақталған. 1-</w:t>
      </w:r>
      <w:r w:rsidRPr="007D312B">
        <w:rPr>
          <w:rFonts w:ascii="Times New Roman" w:hAnsi="Times New Roman" w:cs="Times New Roman"/>
          <w:sz w:val="28"/>
          <w:szCs w:val="28"/>
          <w:lang w:val="kk-KZ"/>
        </w:rPr>
        <w:t xml:space="preserve">сыныпқа тәрбиелнушіні қабылдағанға дейін МДТО үлгілік өқу бағдарламаларын игеру мерзімі сақталған. </w:t>
      </w:r>
    </w:p>
    <w:p w:rsidR="00D00324" w:rsidRDefault="00436E0E" w:rsidP="00436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3.3.</w:t>
      </w:r>
      <w:r w:rsidR="00D003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06D0C">
        <w:rPr>
          <w:rFonts w:ascii="Times New Roman" w:hAnsi="Times New Roman" w:cs="Times New Roman"/>
          <w:sz w:val="28"/>
          <w:szCs w:val="28"/>
          <w:lang w:val="kk-KZ"/>
        </w:rPr>
        <w:t xml:space="preserve">Бағаланатын кезең үшін балалардың контигнтінің құрылымы </w:t>
      </w:r>
      <w:r w:rsidRPr="00FE34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білім беру ұйымдарының өзін-өзі бағалауын ұйымдастыру және жүргізу бойынша әдістемелік ұсынымның </w:t>
      </w:r>
      <w:r w:rsidR="00B41CA3">
        <w:rPr>
          <w:rFonts w:ascii="Times New Roman" w:hAnsi="Times New Roman" w:cs="Times New Roman"/>
          <w:sz w:val="28"/>
          <w:szCs w:val="28"/>
          <w:lang w:val="kk-KZ"/>
        </w:rPr>
        <w:t>№3</w:t>
      </w:r>
      <w:r w:rsidRPr="00706D0C">
        <w:rPr>
          <w:rFonts w:ascii="Times New Roman" w:hAnsi="Times New Roman" w:cs="Times New Roman"/>
          <w:sz w:val="28"/>
          <w:szCs w:val="28"/>
          <w:lang w:val="kk-KZ"/>
        </w:rPr>
        <w:t xml:space="preserve"> қосымшаға сәйкес жасақталып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706D0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E34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басшының қолымен және білім беру ұйымының мөрімен расталып</w:t>
      </w:r>
      <w:r w:rsidRPr="00706D0C">
        <w:rPr>
          <w:rFonts w:ascii="Times New Roman" w:hAnsi="Times New Roman" w:cs="Times New Roman"/>
          <w:sz w:val="28"/>
          <w:szCs w:val="28"/>
          <w:lang w:val="kk-KZ"/>
        </w:rPr>
        <w:t xml:space="preserve"> ұс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ынылды. </w:t>
      </w:r>
    </w:p>
    <w:p w:rsidR="00436E0E" w:rsidRDefault="00436E0E" w:rsidP="00436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6D0C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(№3 папка)</w:t>
      </w:r>
    </w:p>
    <w:p w:rsidR="007B4272" w:rsidRDefault="007B4272" w:rsidP="00596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00324" w:rsidRDefault="00D0032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br w:type="page"/>
      </w:r>
    </w:p>
    <w:p w:rsidR="00D00324" w:rsidRDefault="00D00324" w:rsidP="00D003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B7819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4. Оқу әдістемелік жұмыс</w:t>
      </w:r>
    </w:p>
    <w:p w:rsidR="00E21DCF" w:rsidRPr="00CB0D8F" w:rsidRDefault="00D00324" w:rsidP="00D0032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B11D5C">
        <w:rPr>
          <w:rFonts w:ascii="Times New Roman" w:hAnsi="Times New Roman" w:cs="Times New Roman"/>
          <w:sz w:val="28"/>
          <w:szCs w:val="28"/>
          <w:lang w:val="kk-KZ"/>
        </w:rPr>
        <w:t>4.1.</w:t>
      </w:r>
      <w:r w:rsidRPr="001A235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Оқыту нәтижелеріне бағдарлана отырып, мектепке дейінгі тәрбие мен оқытудың мазмұнына қойылатын талаптар бойынша атқарылған жұмыстар (№486 бұйрықтың 1-параграф 9-тармағының тармақшаларына сәйкес ұсынылды)</w:t>
      </w:r>
    </w:p>
    <w:p w:rsidR="00D00324" w:rsidRPr="00E057E9" w:rsidRDefault="00D00324" w:rsidP="00D0032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1)</w:t>
      </w:r>
      <w:r w:rsidRPr="0037277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kk-KZ" w:eastAsia="ru-RU"/>
        </w:rPr>
        <w:t xml:space="preserve"> </w:t>
      </w:r>
      <w:r w:rsidR="00456FE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2021-2022, 2022-2023</w:t>
      </w:r>
      <w:r w:rsidRPr="00E057E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оқу жылдары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ның </w:t>
      </w:r>
      <w:r w:rsidRPr="00BA5A7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құжаттары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2018 жылдың </w:t>
      </w:r>
      <w:r w:rsidRPr="00BA5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31 қазандағы ҚР БҒМ № 604 бұйрығы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мен</w:t>
      </w:r>
      <w:r w:rsidR="00F942B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</w:t>
      </w:r>
      <w:r w:rsidRPr="00E057E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бекітілген Мектепке дейінгі тәрбие мен оқытудың мемлеке</w:t>
      </w:r>
      <w:r w:rsidR="00E21DC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ттік жалпыға міндетті стандарт </w:t>
      </w:r>
      <w:r w:rsidRPr="00E057E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және Қазақстан Республикасы Білім және ғылым министрінің 20</w:t>
      </w:r>
      <w:r w:rsidR="00E21DC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12 жылғы 20 желтоқсандағы № 557</w:t>
      </w:r>
      <w:r w:rsidR="00E21DCF" w:rsidRPr="00CB0D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</w:t>
      </w:r>
      <w:r w:rsidR="00653C25">
        <w:fldChar w:fldCharType="begin"/>
      </w:r>
      <w:r w:rsidR="00653C25" w:rsidRPr="00223A56">
        <w:rPr>
          <w:lang w:val="kk-KZ"/>
        </w:rPr>
        <w:instrText xml:space="preserve"> HYPERLINK "https://adilet.zan.kz/kaz/docs/V1200008275" \l "z2" </w:instrText>
      </w:r>
      <w:r w:rsidR="00653C25">
        <w:fldChar w:fldCharType="separate"/>
      </w:r>
      <w:r w:rsidRPr="00E057E9">
        <w:rPr>
          <w:rFonts w:ascii="Times New Roman" w:eastAsia="Times New Roman" w:hAnsi="Times New Roman" w:cs="Times New Roman"/>
          <w:color w:val="073A5E"/>
          <w:spacing w:val="2"/>
          <w:sz w:val="28"/>
          <w:szCs w:val="28"/>
          <w:u w:val="single"/>
          <w:lang w:val="kk-KZ" w:eastAsia="ru-RU"/>
        </w:rPr>
        <w:t>бұйрығымен</w:t>
      </w:r>
      <w:r w:rsidR="00653C25">
        <w:rPr>
          <w:rFonts w:ascii="Times New Roman" w:eastAsia="Times New Roman" w:hAnsi="Times New Roman" w:cs="Times New Roman"/>
          <w:color w:val="073A5E"/>
          <w:spacing w:val="2"/>
          <w:sz w:val="28"/>
          <w:szCs w:val="28"/>
          <w:u w:val="single"/>
          <w:lang w:val="kk-KZ" w:eastAsia="ru-RU"/>
        </w:rPr>
        <w:fldChar w:fldCharType="end"/>
      </w:r>
      <w:r w:rsidR="00E21DCF" w:rsidRPr="00CB0D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</w:t>
      </w:r>
      <w:r w:rsidRPr="00E057E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бекітілген Мектепке дейінгі тәрбие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</w:t>
      </w:r>
      <w:r w:rsidRPr="00E057E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мен оқытудың үлгілік оқу жоспарының талаптарына сәйкес жасалды;</w:t>
      </w:r>
    </w:p>
    <w:p w:rsidR="00D00324" w:rsidRDefault="00D00324" w:rsidP="00D0032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2) </w:t>
      </w:r>
      <w:r w:rsidRPr="00DD55B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2022-2023 оқу жылының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(қыркүйек-наурыз айлары) құжаттары </w:t>
      </w:r>
      <w:r>
        <w:rPr>
          <w:rFonts w:ascii="Times New Roman" w:hAnsi="Times New Roman" w:cs="Times New Roman"/>
          <w:bCs/>
          <w:color w:val="000000"/>
          <w:sz w:val="28"/>
          <w:lang w:val="kk-KZ"/>
        </w:rPr>
        <w:t>ҚР</w:t>
      </w:r>
      <w:r w:rsidRPr="000A1B74">
        <w:rPr>
          <w:rFonts w:ascii="Times New Roman" w:hAnsi="Times New Roman" w:cs="Times New Roman"/>
          <w:bCs/>
          <w:color w:val="000000"/>
          <w:sz w:val="28"/>
          <w:lang w:val="kk-KZ"/>
        </w:rPr>
        <w:t xml:space="preserve"> Оқу-ағарту министрінің 2022 жылғы 3 тамыздағы № 348 бұйрығы</w:t>
      </w:r>
      <w:r>
        <w:rPr>
          <w:rFonts w:ascii="Times New Roman" w:hAnsi="Times New Roman" w:cs="Times New Roman"/>
          <w:bCs/>
          <w:color w:val="000000"/>
          <w:sz w:val="28"/>
          <w:lang w:val="kk-KZ"/>
        </w:rPr>
        <w:t>мен бекітілген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</w:t>
      </w:r>
      <w:r w:rsidRPr="000A1B74">
        <w:rPr>
          <w:rFonts w:ascii="Times New Roman" w:hAnsi="Times New Roman" w:cs="Times New Roman"/>
          <w:bCs/>
          <w:color w:val="000000"/>
          <w:sz w:val="28"/>
          <w:lang w:val="kk-KZ"/>
        </w:rPr>
        <w:t>Мектеп</w:t>
      </w:r>
      <w:r>
        <w:rPr>
          <w:rFonts w:ascii="Times New Roman" w:hAnsi="Times New Roman" w:cs="Times New Roman"/>
          <w:bCs/>
          <w:color w:val="000000"/>
          <w:sz w:val="28"/>
          <w:lang w:val="kk-KZ"/>
        </w:rPr>
        <w:t xml:space="preserve">ке дейінгі тәрбие мен оқытудың </w:t>
      </w:r>
      <w:r w:rsidRPr="00DD55BA">
        <w:rPr>
          <w:rFonts w:ascii="Times New Roman" w:hAnsi="Times New Roman" w:cs="Times New Roman"/>
          <w:color w:val="000000"/>
          <w:sz w:val="28"/>
          <w:lang w:val="kk-KZ"/>
        </w:rPr>
        <w:t xml:space="preserve">мемлекеттік жалпыға міндетті стандарты мен  </w:t>
      </w:r>
      <w:r w:rsidRPr="00DD55BA">
        <w:rPr>
          <w:rFonts w:ascii="Times New Roman" w:hAnsi="Times New Roman" w:cs="Times New Roman"/>
          <w:bCs/>
          <w:color w:val="000000"/>
          <w:sz w:val="28"/>
          <w:lang w:val="kk-KZ"/>
        </w:rPr>
        <w:t>«</w:t>
      </w:r>
      <w:r w:rsidRPr="00DD55BA">
        <w:rPr>
          <w:rFonts w:ascii="Times New Roman" w:hAnsi="Times New Roman" w:cs="Times New Roman"/>
          <w:color w:val="000000"/>
          <w:sz w:val="28"/>
          <w:lang w:val="kk-KZ"/>
        </w:rPr>
        <w:t>Мектепке дейінгі тәрбие мен оқытудың үлгілік оқу жоспарларын бекіту туралы</w:t>
      </w:r>
      <w:r w:rsidRPr="00DD55BA">
        <w:rPr>
          <w:rFonts w:ascii="Times New Roman" w:hAnsi="Times New Roman" w:cs="Times New Roman"/>
          <w:bCs/>
          <w:color w:val="000000"/>
          <w:sz w:val="28"/>
          <w:lang w:val="kk-KZ"/>
        </w:rPr>
        <w:t>» ҚР Оқу-ағартуминистрінің 2022 жылғы</w:t>
      </w:r>
      <w:r w:rsidR="00E21DCF">
        <w:rPr>
          <w:rFonts w:ascii="Times New Roman" w:hAnsi="Times New Roman" w:cs="Times New Roman"/>
          <w:bCs/>
          <w:color w:val="000000"/>
          <w:sz w:val="28"/>
          <w:lang w:val="kk-KZ"/>
        </w:rPr>
        <w:t xml:space="preserve"> 9 қыркүйектегі  394 бұйрығына </w:t>
      </w:r>
      <w:r w:rsidRPr="00DD55BA">
        <w:rPr>
          <w:rFonts w:ascii="Times New Roman" w:hAnsi="Times New Roman" w:cs="Times New Roman"/>
          <w:bCs/>
          <w:color w:val="000000"/>
          <w:sz w:val="28"/>
          <w:lang w:val="kk-KZ"/>
        </w:rPr>
        <w:t xml:space="preserve">және </w:t>
      </w:r>
      <w:r w:rsidRPr="00DD55BA">
        <w:rPr>
          <w:rFonts w:ascii="Times New Roman" w:eastAsia="Calibri" w:hAnsi="Times New Roman" w:cs="Times New Roman"/>
          <w:bCs/>
          <w:color w:val="000000"/>
          <w:sz w:val="28"/>
          <w:szCs w:val="28"/>
          <w:lang w:val="kk-KZ"/>
        </w:rPr>
        <w:t xml:space="preserve">«Мектепке дейінгі тәрбие мен оқытудың үлгілік оқу бағдарламасын бекіту туралы» </w:t>
      </w:r>
      <w:r w:rsidRPr="00DD55BA">
        <w:rPr>
          <w:rFonts w:ascii="Times New Roman" w:hAnsi="Times New Roman" w:cs="Times New Roman"/>
          <w:bCs/>
          <w:color w:val="000000"/>
          <w:sz w:val="28"/>
          <w:lang w:val="kk-KZ"/>
        </w:rPr>
        <w:t>ҚР Оқу-ағарту министрінің 2022 жылғы 14 қазандағы  №422 бұйрығ</w:t>
      </w:r>
      <w:r>
        <w:rPr>
          <w:rFonts w:ascii="Times New Roman" w:hAnsi="Times New Roman" w:cs="Times New Roman"/>
          <w:bCs/>
          <w:color w:val="000000"/>
          <w:sz w:val="28"/>
          <w:lang w:val="kk-KZ"/>
        </w:rPr>
        <w:t>ының талаптарына сәйкес жүзеге асырылды, соның ішінде бағаланатын кезеңге:</w:t>
      </w:r>
    </w:p>
    <w:p w:rsidR="00D00324" w:rsidRDefault="00D00324" w:rsidP="00E21DCF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Cs/>
          <w:color w:val="000000"/>
          <w:sz w:val="28"/>
          <w:lang w:val="kk-KZ"/>
        </w:rPr>
        <w:t>Күн тәртібі:</w:t>
      </w:r>
      <w:r w:rsidR="00B41CA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, </w:t>
      </w:r>
      <w:r w:rsidRPr="005D404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2021-2022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, </w:t>
      </w:r>
      <w:r w:rsidRPr="005D404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2022-2023</w:t>
      </w:r>
      <w:r w:rsidR="00B41CA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, 2023-2024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оқу жылдары;</w:t>
      </w:r>
    </w:p>
    <w:p w:rsidR="00D00324" w:rsidRDefault="00D00324" w:rsidP="00E21DCF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Перспективалық жоспарлар мен циклограммалар:  </w:t>
      </w:r>
      <w:r w:rsidRPr="005D404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2021-2022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, </w:t>
      </w:r>
      <w:r w:rsidRPr="005D404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2022-2023</w:t>
      </w:r>
      <w:r w:rsidR="00B41CA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, 2023-2024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оқу жылдары;</w:t>
      </w:r>
    </w:p>
    <w:p w:rsidR="00D00324" w:rsidRDefault="00D00324" w:rsidP="00E21DCF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Cs/>
          <w:color w:val="000000"/>
          <w:sz w:val="28"/>
          <w:lang w:val="kk-KZ"/>
        </w:rPr>
        <w:t xml:space="preserve">Балабақшаның оқу жұмыс жоспары: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</w:t>
      </w:r>
      <w:r w:rsidRPr="005D404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2021-2022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, </w:t>
      </w:r>
      <w:r w:rsidRPr="005D404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2022-2023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</w:t>
      </w:r>
      <w:r w:rsidR="00B41CA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2023-2024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оқу жылдары;</w:t>
      </w:r>
    </w:p>
    <w:p w:rsidR="00D00324" w:rsidRDefault="00D00324" w:rsidP="00E21DCF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Cs/>
          <w:color w:val="000000"/>
          <w:sz w:val="28"/>
          <w:lang w:val="kk-KZ"/>
        </w:rPr>
        <w:t>Ұйымдастырылған оқу қызметінің кестесі:</w:t>
      </w:r>
      <w:r w:rsidRPr="00FA4A5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, </w:t>
      </w:r>
      <w:r w:rsidRPr="005D404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2021-2022</w:t>
      </w:r>
      <w:r w:rsidRPr="00FA4A5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оқу жылдары, ұ</w:t>
      </w:r>
      <w:r>
        <w:rPr>
          <w:rFonts w:ascii="Times New Roman" w:hAnsi="Times New Roman" w:cs="Times New Roman"/>
          <w:bCs/>
          <w:color w:val="000000"/>
          <w:sz w:val="28"/>
          <w:lang w:val="kk-KZ"/>
        </w:rPr>
        <w:t>йымдастырылған іс-әрекет кестесі мектепалды топтары үшін: 2022-2023</w:t>
      </w:r>
      <w:r w:rsidR="00B41CA3">
        <w:rPr>
          <w:rFonts w:ascii="Times New Roman" w:hAnsi="Times New Roman" w:cs="Times New Roman"/>
          <w:bCs/>
          <w:color w:val="000000"/>
          <w:sz w:val="28"/>
          <w:lang w:val="kk-KZ"/>
        </w:rPr>
        <w:t xml:space="preserve">  2023-2024 </w:t>
      </w:r>
      <w:r>
        <w:rPr>
          <w:rFonts w:ascii="Times New Roman" w:hAnsi="Times New Roman" w:cs="Times New Roman"/>
          <w:bCs/>
          <w:color w:val="000000"/>
          <w:sz w:val="28"/>
          <w:lang w:val="kk-KZ"/>
        </w:rPr>
        <w:t xml:space="preserve"> оқу жылы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;</w:t>
      </w:r>
    </w:p>
    <w:p w:rsidR="00D00324" w:rsidRDefault="00D00324" w:rsidP="00E21DCF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C859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Вариативтік</w:t>
      </w:r>
      <w:r w:rsidR="00B41CA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бөлімнің жоспарлары:</w:t>
      </w:r>
      <w:r w:rsidRPr="00C859A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2021-2022 оқу жылдары; </w:t>
      </w:r>
    </w:p>
    <w:p w:rsidR="00D00324" w:rsidRDefault="00D00324" w:rsidP="00E21DCF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Ерекше білім беру қажеттіліктері бар тәрбиеленушілер үшін бағаланатын кезеңге құрастырылған және бекітілген жеке оқу жоспарлары мен құжаттары.</w:t>
      </w:r>
    </w:p>
    <w:p w:rsidR="00D00324" w:rsidRPr="00E36A46" w:rsidRDefault="00D00324" w:rsidP="00D003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4.2. </w:t>
      </w:r>
      <w:r w:rsidRPr="00E36A46">
        <w:rPr>
          <w:rFonts w:ascii="Times New Roman" w:hAnsi="Times New Roman" w:cs="Times New Roman"/>
          <w:sz w:val="28"/>
          <w:szCs w:val="28"/>
          <w:lang w:val="kk-KZ"/>
        </w:rPr>
        <w:t xml:space="preserve">Бағаланатын кезең үшін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жоғарыда көрсетілген құжаттар </w:t>
      </w:r>
      <w:r w:rsidRPr="00E36A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36A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білім беру ұйымдарының өзін-өзі бағалауын ұйымдастыру және жүргіз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у бойынша әдістемелік ұсынымға </w:t>
      </w:r>
      <w:r w:rsidRPr="00E36A46">
        <w:rPr>
          <w:rFonts w:ascii="Times New Roman" w:hAnsi="Times New Roman" w:cs="Times New Roman"/>
          <w:sz w:val="28"/>
          <w:szCs w:val="28"/>
          <w:lang w:val="kk-KZ"/>
        </w:rPr>
        <w:t xml:space="preserve">сәйкес жасақталып, </w:t>
      </w:r>
      <w:r w:rsidRPr="00E36A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басшының қолымен және білім беру ұйымының мөрімен расталып</w:t>
      </w:r>
      <w:r w:rsidRPr="00E36A46">
        <w:rPr>
          <w:rFonts w:ascii="Times New Roman" w:hAnsi="Times New Roman" w:cs="Times New Roman"/>
          <w:sz w:val="28"/>
          <w:szCs w:val="28"/>
          <w:lang w:val="kk-KZ"/>
        </w:rPr>
        <w:t xml:space="preserve"> ұсынылды. </w:t>
      </w:r>
      <w:r>
        <w:rPr>
          <w:rFonts w:ascii="Times New Roman" w:hAnsi="Times New Roman" w:cs="Times New Roman"/>
          <w:sz w:val="28"/>
          <w:szCs w:val="28"/>
          <w:highlight w:val="yellow"/>
          <w:lang w:val="kk-KZ"/>
        </w:rPr>
        <w:t>(№4</w:t>
      </w:r>
      <w:r w:rsidRPr="00E36A46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 папка)</w:t>
      </w:r>
    </w:p>
    <w:p w:rsidR="00E21DCF" w:rsidRDefault="00E21DC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br w:type="page"/>
      </w:r>
    </w:p>
    <w:p w:rsidR="00E21DCF" w:rsidRDefault="00E21DCF" w:rsidP="00E21DC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kk-KZ" w:eastAsia="ru-RU"/>
        </w:rPr>
      </w:pPr>
      <w:r w:rsidRPr="0022146E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kk-KZ" w:eastAsia="ru-RU"/>
        </w:rPr>
        <w:lastRenderedPageBreak/>
        <w:t>5.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kk-KZ" w:eastAsia="ru-RU"/>
        </w:rPr>
        <w:t xml:space="preserve"> </w:t>
      </w:r>
      <w:r w:rsidRPr="0022146E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kk-KZ" w:eastAsia="ru-RU"/>
        </w:rPr>
        <w:t>Оқу-материалдық базалар туралы ақпарат</w:t>
      </w:r>
    </w:p>
    <w:p w:rsidR="00E21DCF" w:rsidRDefault="00E21DCF" w:rsidP="00E21DC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kk-KZ" w:eastAsia="ru-RU"/>
        </w:rPr>
      </w:pPr>
    </w:p>
    <w:p w:rsidR="004B74F3" w:rsidRDefault="004B74F3" w:rsidP="00E21DC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5.1. Балабақша типі 2 қабатты ғимарат. 2019 жылдың қазан айында қолданысқа берілді. Жоба қуаттылығы 75 орын. Ағымдағы жөндеу жұмыстары жазғы маусымда жүргізіліп тұрад</w:t>
      </w:r>
      <w:r w:rsidR="00CC018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ы. Күрделі жөндеу жұмыстары 2022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жылы маусым айында жүргізілді. Қазіргі уақытта күрделі жұмыстарды қажет етпейді. </w:t>
      </w:r>
    </w:p>
    <w:p w:rsidR="004B74F3" w:rsidRPr="001B3EC6" w:rsidRDefault="004B74F3" w:rsidP="00E21DC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5.2. </w:t>
      </w:r>
      <w:r w:rsidRPr="004B74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Балабақша ғимараты Мектепке дейінгі білім беру ұйымдарын жабдықтармен және жиһазбен жарақтандыру нормаларын бекіту туралы ҚР Білім және ғылым министрінің 2016 жылғы 22 қаңтардағы №70 бұйрықтың талабына сәйкес жабдықтар және жиһаздармен жарақтандырылған. </w:t>
      </w:r>
      <w:r w:rsidRPr="004B74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Жиһаз және жабдықтармен қамтылу туралы ақпарат білім беру ұйымдарының өзін-өзі бағалауын ұйымдастыру және жүргізу бойынша әдістемелік ұсынымның 4-қосымшаға </w:t>
      </w:r>
      <w:r w:rsidRPr="004B74F3">
        <w:rPr>
          <w:rFonts w:ascii="Times New Roman" w:hAnsi="Times New Roman" w:cs="Times New Roman"/>
          <w:sz w:val="28"/>
          <w:szCs w:val="28"/>
          <w:lang w:val="kk-KZ"/>
        </w:rPr>
        <w:t xml:space="preserve">сәйкес жасақталып, </w:t>
      </w:r>
      <w:r w:rsidRPr="004B74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басшының қолымен және </w:t>
      </w:r>
      <w:r w:rsidR="00B434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мекеменің </w:t>
      </w:r>
      <w:r w:rsidRPr="004B74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мөрімен расталып</w:t>
      </w:r>
      <w:r w:rsidRPr="004B74F3">
        <w:rPr>
          <w:rFonts w:ascii="Times New Roman" w:hAnsi="Times New Roman" w:cs="Times New Roman"/>
          <w:sz w:val="28"/>
          <w:szCs w:val="28"/>
          <w:lang w:val="kk-KZ"/>
        </w:rPr>
        <w:t xml:space="preserve"> ұсынылды. </w:t>
      </w:r>
      <w:r w:rsidRPr="00B434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highlight w:val="yellow"/>
          <w:lang w:val="kk-KZ" w:eastAsia="ru-RU"/>
        </w:rPr>
        <w:t>(№5 папкада)</w:t>
      </w:r>
    </w:p>
    <w:p w:rsidR="00E21DCF" w:rsidRDefault="00E21DCF" w:rsidP="00E21DC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kk-KZ" w:eastAsia="ru-RU"/>
        </w:rPr>
      </w:pPr>
    </w:p>
    <w:p w:rsidR="00E21DCF" w:rsidRPr="00485360" w:rsidRDefault="00E21DCF" w:rsidP="00E21DCF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kk-KZ" w:eastAsia="ru-RU"/>
        </w:rPr>
      </w:pPr>
      <w:r w:rsidRPr="00485360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kk-KZ" w:eastAsia="ru-RU"/>
        </w:rPr>
        <w:t>Ақпараттық ресурстар және кітапхана қоры</w:t>
      </w:r>
    </w:p>
    <w:p w:rsidR="00E21DCF" w:rsidRDefault="00B43446" w:rsidP="00E21DC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6.1. Балабақшаның оқу-</w:t>
      </w:r>
      <w:r w:rsidR="00E21DCF" w:rsidRPr="00AB1AD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әдістемелік кешендер тізбесі №5 қосымшаға сәйкес жасалып, ұсынылды. </w:t>
      </w:r>
      <w:r w:rsidR="00E21DCF" w:rsidRPr="0048536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highlight w:val="yellow"/>
          <w:lang w:val="kk-KZ" w:eastAsia="ru-RU"/>
        </w:rPr>
        <w:t>(№6 папка)</w:t>
      </w:r>
    </w:p>
    <w:p w:rsidR="00E21DCF" w:rsidRDefault="00E21DCF" w:rsidP="00E21D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kk-KZ" w:eastAsia="ru-RU"/>
        </w:rPr>
      </w:pPr>
    </w:p>
    <w:p w:rsidR="00E21DCF" w:rsidRDefault="00E21DCF" w:rsidP="00E21D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kk-KZ" w:eastAsia="ru-RU"/>
        </w:rPr>
      </w:pPr>
      <w:r w:rsidRPr="00AB1AD8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kk-KZ" w:eastAsia="ru-RU"/>
        </w:rPr>
        <w:t>7. Тәрбиеленушілердің білімдерін бағалау</w:t>
      </w:r>
    </w:p>
    <w:p w:rsidR="00E21DCF" w:rsidRDefault="00E21DCF" w:rsidP="00E21D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kk-KZ" w:eastAsia="ru-RU"/>
        </w:rPr>
        <w:t>7.</w:t>
      </w:r>
      <w:r w:rsidRPr="001B71E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1.</w:t>
      </w:r>
      <w:r w:rsidR="00B43446">
        <w:rPr>
          <w:rFonts w:ascii="Times New Roman" w:hAnsi="Times New Roman" w:cs="Times New Roman"/>
          <w:sz w:val="28"/>
          <w:szCs w:val="28"/>
          <w:lang w:val="kk-KZ"/>
        </w:rPr>
        <w:t xml:space="preserve"> 2021-2022</w:t>
      </w:r>
      <w:r w:rsidR="00FE7255">
        <w:rPr>
          <w:rFonts w:ascii="Times New Roman" w:hAnsi="Times New Roman" w:cs="Times New Roman"/>
          <w:sz w:val="28"/>
          <w:szCs w:val="28"/>
          <w:lang w:val="kk-KZ"/>
        </w:rPr>
        <w:t>, 2022-2023</w:t>
      </w:r>
      <w:r w:rsidR="00B43446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B43446" w:rsidRPr="0043777C">
        <w:rPr>
          <w:rFonts w:ascii="Times New Roman" w:hAnsi="Times New Roman" w:cs="Times New Roman"/>
          <w:sz w:val="28"/>
          <w:szCs w:val="28"/>
          <w:lang w:val="kk-KZ"/>
        </w:rPr>
        <w:t>2023-2024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оқу</w:t>
      </w:r>
      <w:r w:rsidR="00176C45">
        <w:rPr>
          <w:rFonts w:ascii="Times New Roman" w:hAnsi="Times New Roman" w:cs="Times New Roman"/>
          <w:sz w:val="28"/>
          <w:szCs w:val="28"/>
          <w:lang w:val="kk-KZ"/>
        </w:rPr>
        <w:t xml:space="preserve"> жылы үшін </w:t>
      </w:r>
      <w:r>
        <w:rPr>
          <w:rFonts w:ascii="Times New Roman" w:hAnsi="Times New Roman" w:cs="Times New Roman"/>
          <w:sz w:val="28"/>
          <w:szCs w:val="28"/>
          <w:lang w:val="kk-KZ"/>
        </w:rPr>
        <w:t>балалардың даму маниторингісінің бастапқы, аралық, қорытынды нәт</w:t>
      </w:r>
      <w:r w:rsidR="00B43446">
        <w:rPr>
          <w:rFonts w:ascii="Times New Roman" w:hAnsi="Times New Roman" w:cs="Times New Roman"/>
          <w:sz w:val="28"/>
          <w:szCs w:val="28"/>
          <w:lang w:val="kk-KZ"/>
        </w:rPr>
        <w:t>ижелері мен даму карталары, 2022</w:t>
      </w:r>
      <w:r>
        <w:rPr>
          <w:rFonts w:ascii="Times New Roman" w:hAnsi="Times New Roman" w:cs="Times New Roman"/>
          <w:sz w:val="28"/>
          <w:szCs w:val="28"/>
          <w:lang w:val="kk-KZ"/>
        </w:rPr>
        <w:t>-2023 оқу жылы үшін бастапқы, аралық мониторинг нәтижелері мен даму карталары ұсынылды.</w:t>
      </w:r>
      <w:r w:rsidR="0043777C">
        <w:rPr>
          <w:rFonts w:ascii="Times New Roman" w:hAnsi="Times New Roman" w:cs="Times New Roman"/>
          <w:sz w:val="28"/>
          <w:szCs w:val="28"/>
          <w:lang w:val="kk-KZ"/>
        </w:rPr>
        <w:t>2023 -2024 оқу жылының бастапқы мониторингі мен даму карталары ұсынылды.</w:t>
      </w:r>
    </w:p>
    <w:p w:rsidR="00176C45" w:rsidRDefault="00E21DCF" w:rsidP="00176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7.2.</w:t>
      </w:r>
      <w:r w:rsidR="001B71E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C0188">
        <w:rPr>
          <w:rFonts w:ascii="Times New Roman" w:hAnsi="Times New Roman" w:cs="Times New Roman"/>
          <w:sz w:val="28"/>
          <w:szCs w:val="28"/>
          <w:lang w:val="kk-KZ"/>
        </w:rPr>
        <w:t>2021</w:t>
      </w:r>
      <w:r w:rsidR="00FE72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жылдың бастапқы мониторингі </w:t>
      </w:r>
      <w:r w:rsidRPr="00FE7255">
        <w:rPr>
          <w:rFonts w:ascii="Times New Roman" w:hAnsi="Times New Roman" w:cs="Times New Roman"/>
          <w:sz w:val="28"/>
          <w:szCs w:val="28"/>
          <w:lang w:val="kk-KZ"/>
        </w:rPr>
        <w:t>2018 жылы 5 ақпанда 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1 хаттама негізіне сәйкес ұсынылған  Мектеп жасына дейінгі балалардың біліктері мен дағдыларының дамуына мониторинг жүргізудің әдістемелік ұсынымына сәйкес жасалды; </w:t>
      </w:r>
    </w:p>
    <w:p w:rsidR="00176C45" w:rsidRDefault="00CC0188" w:rsidP="00E21D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- 2021-2022</w:t>
      </w:r>
      <w:r w:rsidR="00E21DCF">
        <w:rPr>
          <w:rFonts w:ascii="Times New Roman" w:hAnsi="Times New Roman" w:cs="Times New Roman"/>
          <w:sz w:val="28"/>
          <w:szCs w:val="28"/>
          <w:lang w:val="kk-KZ"/>
        </w:rPr>
        <w:t xml:space="preserve"> оқу жылының аралық</w:t>
      </w:r>
      <w:r>
        <w:rPr>
          <w:rFonts w:ascii="Times New Roman" w:hAnsi="Times New Roman" w:cs="Times New Roman"/>
          <w:sz w:val="28"/>
          <w:szCs w:val="28"/>
          <w:lang w:val="kk-KZ"/>
        </w:rPr>
        <w:t>, қорытынды мониторингі мен 2022</w:t>
      </w:r>
      <w:r w:rsidR="00E21DCF">
        <w:rPr>
          <w:rFonts w:ascii="Times New Roman" w:hAnsi="Times New Roman" w:cs="Times New Roman"/>
          <w:sz w:val="28"/>
          <w:szCs w:val="28"/>
          <w:lang w:val="kk-KZ"/>
        </w:rPr>
        <w:t>-202</w:t>
      </w: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E21DCF">
        <w:rPr>
          <w:rFonts w:ascii="Times New Roman" w:hAnsi="Times New Roman" w:cs="Times New Roman"/>
          <w:sz w:val="28"/>
          <w:szCs w:val="28"/>
          <w:lang w:val="kk-KZ"/>
        </w:rPr>
        <w:t xml:space="preserve"> оқу жылының бастапқы, аралық,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қорытынды мониторингі және 2023-2024</w:t>
      </w:r>
      <w:r w:rsidR="00E21DCF">
        <w:rPr>
          <w:rFonts w:ascii="Times New Roman" w:hAnsi="Times New Roman" w:cs="Times New Roman"/>
          <w:sz w:val="28"/>
          <w:szCs w:val="28"/>
          <w:lang w:val="kk-KZ"/>
        </w:rPr>
        <w:t xml:space="preserve"> оқу жылының бастапқы мониторингі </w:t>
      </w:r>
      <w:r w:rsidR="00E21DCF" w:rsidRPr="00FE7255">
        <w:rPr>
          <w:rFonts w:ascii="Times New Roman" w:hAnsi="Times New Roman" w:cs="Times New Roman"/>
          <w:sz w:val="28"/>
          <w:szCs w:val="28"/>
          <w:lang w:val="kk-KZ"/>
        </w:rPr>
        <w:t>2020 жылдың 28 қыркүйегіндегі №5</w:t>
      </w:r>
      <w:r w:rsidR="00E21DCF">
        <w:rPr>
          <w:rFonts w:ascii="Times New Roman" w:hAnsi="Times New Roman" w:cs="Times New Roman"/>
          <w:sz w:val="28"/>
          <w:szCs w:val="28"/>
          <w:lang w:val="kk-KZ"/>
        </w:rPr>
        <w:t xml:space="preserve"> хаттама </w:t>
      </w:r>
      <w:r w:rsidR="00176C45">
        <w:rPr>
          <w:rFonts w:ascii="Times New Roman" w:hAnsi="Times New Roman" w:cs="Times New Roman"/>
          <w:sz w:val="28"/>
          <w:szCs w:val="28"/>
          <w:lang w:val="kk-KZ"/>
        </w:rPr>
        <w:t xml:space="preserve">негізіне сәйкес ұсынылған </w:t>
      </w:r>
      <w:r w:rsidR="00E21DCF">
        <w:rPr>
          <w:rFonts w:ascii="Times New Roman" w:hAnsi="Times New Roman" w:cs="Times New Roman"/>
          <w:sz w:val="28"/>
          <w:szCs w:val="28"/>
          <w:lang w:val="kk-KZ"/>
        </w:rPr>
        <w:t xml:space="preserve">Мектеп жасына дейінгі балалардың біліктері мен дағдыларының дамуына мониторинг жүргізудің әдістемелік ұсынымына сәйкес жасалды; </w:t>
      </w:r>
    </w:p>
    <w:p w:rsidR="00176C45" w:rsidRDefault="00E21DCF" w:rsidP="00E21D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- 2022-2023 жылдың аралық мониторингі 2023 жылдың 05 қаңтарындағы №1 хаттама негізіне сәйкес ұсынылған  Мектеп жасына дейінгі балалардың біліктері мен дағдыларының дамуына мониторинг жүргізудің әдістемелік ұсынымына сәйкес жасалды; </w:t>
      </w:r>
    </w:p>
    <w:p w:rsidR="00FE7255" w:rsidRDefault="00FE7255" w:rsidP="001B71E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- 2023-2024 жылдың бастапқы мониторингі 2023 жылдың 05 қаңтарындағы №1 хаттама негізіне сәйкес ұсынылған  Мектеп жасына дейінгі балалардың біліктері мен дағдыларының дамуына мониторинг жүргізудің әдістемелік ұсынымына сәйкес жасалды;</w:t>
      </w:r>
    </w:p>
    <w:p w:rsidR="00F942B0" w:rsidRDefault="00E21DCF" w:rsidP="006750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7.3. </w:t>
      </w:r>
      <w:r w:rsidRPr="00FD4912">
        <w:rPr>
          <w:rFonts w:ascii="Times New Roman" w:hAnsi="Times New Roman" w:cs="Times New Roman"/>
          <w:sz w:val="28"/>
          <w:szCs w:val="28"/>
          <w:lang w:val="kk-KZ"/>
        </w:rPr>
        <w:t>Баланың даму мониторингін қамтамасыз ететін және оның жеке дамуын жоспарлаудың негізі болып табылатын оқыту нәтижелері жасалынды. Тәрбиеленушілердің жеке даму карталары</w:t>
      </w:r>
      <w:r w:rsidR="00F942B0">
        <w:rPr>
          <w:rFonts w:ascii="Times New Roman" w:hAnsi="Times New Roman" w:cs="Times New Roman"/>
          <w:sz w:val="28"/>
          <w:szCs w:val="28"/>
          <w:lang w:val="kk-KZ"/>
        </w:rPr>
        <w:t xml:space="preserve">ның көшірмелері қоса берілді. </w:t>
      </w:r>
    </w:p>
    <w:p w:rsidR="0067506B" w:rsidRDefault="00E21DCF" w:rsidP="006750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highlight w:val="yellow"/>
          <w:lang w:val="kk-KZ" w:eastAsia="ru-RU"/>
        </w:rPr>
        <w:t>(№7 папка</w:t>
      </w:r>
      <w:r w:rsidR="00F942B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)</w:t>
      </w:r>
    </w:p>
    <w:p w:rsidR="007F7B2B" w:rsidRPr="0067506B" w:rsidRDefault="007F7B2B" w:rsidP="006750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kk-KZ" w:eastAsia="kk-KZ"/>
        </w:rPr>
        <w:t>Қорытынды</w:t>
      </w:r>
    </w:p>
    <w:p w:rsidR="007F7B2B" w:rsidRDefault="007F7B2B" w:rsidP="007F7B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Білім беру ұйымдарының өзін-өзі бағалауының қорытындысы шығарылды:</w:t>
      </w:r>
    </w:p>
    <w:p w:rsidR="007F7B2B" w:rsidRDefault="00FE7255" w:rsidP="007F7B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17.11</w:t>
      </w:r>
      <w:r w:rsidR="007F7B2B">
        <w:rPr>
          <w:rFonts w:ascii="Times New Roman" w:hAnsi="Times New Roman" w:cs="Times New Roman"/>
          <w:sz w:val="28"/>
          <w:szCs w:val="28"/>
          <w:lang w:val="kk-KZ"/>
        </w:rPr>
        <w:t>.2023 күні №</w:t>
      </w:r>
      <w:r w:rsidR="00CB374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5</w:t>
      </w:r>
      <w:r w:rsidR="007F7B2B" w:rsidRPr="00CE26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кезектен тыс педагогикалық кеңес өткізіліп,</w:t>
      </w:r>
      <w:r w:rsidR="007F7B2B" w:rsidRPr="00BD28A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203C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педагогикалық ұжымға </w:t>
      </w:r>
      <w:r w:rsidR="007F7B2B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F7B2B" w:rsidRPr="00E220D7">
        <w:rPr>
          <w:rFonts w:ascii="Times New Roman" w:hAnsi="Times New Roman" w:cs="Times New Roman"/>
          <w:sz w:val="28"/>
          <w:szCs w:val="28"/>
          <w:lang w:val="kk-KZ"/>
        </w:rPr>
        <w:t>ектепке дейінгі ұйымының өзін-өзі</w:t>
      </w:r>
      <w:r w:rsidR="007F7B2B">
        <w:rPr>
          <w:rFonts w:ascii="Times New Roman" w:hAnsi="Times New Roman" w:cs="Times New Roman"/>
          <w:sz w:val="28"/>
          <w:szCs w:val="28"/>
          <w:lang w:val="kk-KZ"/>
        </w:rPr>
        <w:t xml:space="preserve"> бағалау нәтижелері таныстырылды.</w:t>
      </w:r>
      <w:r w:rsidR="007F7B2B" w:rsidRPr="00BD28A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F7B2B" w:rsidRPr="00CE26C7" w:rsidRDefault="00FE7255" w:rsidP="007F7B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28A9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 </w:t>
      </w:r>
      <w:r w:rsidR="007F7B2B" w:rsidRPr="00BD28A9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(хаттамалар №1папкада ұсынылды)</w:t>
      </w:r>
    </w:p>
    <w:p w:rsidR="00E21DCF" w:rsidRDefault="00E21DCF" w:rsidP="00E21D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F7B2B" w:rsidRDefault="007F7B2B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br w:type="page"/>
      </w:r>
    </w:p>
    <w:p w:rsidR="007F7B2B" w:rsidRPr="00AB67D2" w:rsidRDefault="007F7B2B" w:rsidP="007F7B2B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AB67D2">
        <w:rPr>
          <w:rFonts w:ascii="Times New Roman" w:eastAsia="Calibri" w:hAnsi="Times New Roman" w:cs="Times New Roman"/>
          <w:b/>
          <w:bCs/>
          <w:sz w:val="28"/>
          <w:szCs w:val="28"/>
          <w:lang w:val="kk-KZ" w:eastAsia="kk-KZ"/>
        </w:rPr>
        <w:lastRenderedPageBreak/>
        <w:t>Алматы о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kk-KZ" w:eastAsia="kk-KZ"/>
        </w:rPr>
        <w:t xml:space="preserve">блысы Білім басқармасының </w:t>
      </w:r>
      <w:r w:rsidRPr="00AB67D2">
        <w:rPr>
          <w:rFonts w:ascii="Times New Roman" w:eastAsia="Calibri" w:hAnsi="Times New Roman" w:cs="Times New Roman"/>
          <w:b/>
          <w:bCs/>
          <w:sz w:val="28"/>
          <w:szCs w:val="28"/>
          <w:lang w:val="kk-KZ" w:eastAsia="kk-KZ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kk-KZ" w:eastAsia="kk-KZ"/>
        </w:rPr>
        <w:t xml:space="preserve">Іле </w:t>
      </w:r>
      <w:r w:rsidRPr="00AB67D2">
        <w:rPr>
          <w:rFonts w:ascii="Times New Roman" w:eastAsia="Calibri" w:hAnsi="Times New Roman" w:cs="Times New Roman"/>
          <w:b/>
          <w:bCs/>
          <w:sz w:val="28"/>
          <w:szCs w:val="28"/>
          <w:lang w:val="kk-KZ" w:eastAsia="kk-KZ"/>
        </w:rPr>
        <w:t>ауданы бойынша білім бөлі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kk-KZ" w:eastAsia="kk-KZ"/>
        </w:rPr>
        <w:t xml:space="preserve">мі» </w:t>
      </w:r>
      <w:r w:rsidR="00D203C6">
        <w:rPr>
          <w:rFonts w:ascii="Times New Roman" w:eastAsia="Calibri" w:hAnsi="Times New Roman" w:cs="Times New Roman"/>
          <w:b/>
          <w:bCs/>
          <w:sz w:val="28"/>
          <w:szCs w:val="28"/>
          <w:lang w:val="kk-KZ" w:eastAsia="kk-KZ"/>
        </w:rPr>
        <w:t>жеке меншік мекемесі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kk-KZ" w:eastAsia="kk-KZ"/>
        </w:rPr>
        <w:t xml:space="preserve"> “</w:t>
      </w:r>
      <w:r w:rsidR="00D203C6">
        <w:rPr>
          <w:rFonts w:ascii="Times New Roman" w:eastAsia="Calibri" w:hAnsi="Times New Roman" w:cs="Times New Roman"/>
          <w:b/>
          <w:bCs/>
          <w:sz w:val="28"/>
          <w:szCs w:val="28"/>
          <w:lang w:val="kk-KZ" w:eastAsia="kk-KZ"/>
        </w:rPr>
        <w:t>Ер-Сәби</w:t>
      </w:r>
      <w:r w:rsidRPr="00AB67D2">
        <w:rPr>
          <w:rFonts w:ascii="Times New Roman" w:eastAsia="Calibri" w:hAnsi="Times New Roman" w:cs="Times New Roman"/>
          <w:b/>
          <w:bCs/>
          <w:sz w:val="28"/>
          <w:szCs w:val="28"/>
          <w:lang w:val="kk-KZ" w:eastAsia="kk-KZ"/>
        </w:rPr>
        <w:t xml:space="preserve">”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kk-KZ" w:eastAsia="kk-KZ"/>
        </w:rPr>
        <w:t xml:space="preserve">балабақшасы </w:t>
      </w:r>
      <w:r w:rsidRPr="00AB67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Білім беру ұйымдарын бағалау өлшемшарттарының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1</w:t>
      </w:r>
      <w:r w:rsidRPr="00AB67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-қосымшасына сәйкес </w:t>
      </w:r>
    </w:p>
    <w:p w:rsidR="007F7B2B" w:rsidRDefault="007F7B2B" w:rsidP="007F7B2B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AB67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Бағалау парағы</w:t>
      </w:r>
    </w:p>
    <w:tbl>
      <w:tblPr>
        <w:tblStyle w:val="a6"/>
        <w:tblW w:w="9391" w:type="dxa"/>
        <w:jc w:val="center"/>
        <w:tblInd w:w="-885" w:type="dxa"/>
        <w:tblLook w:val="04A0" w:firstRow="1" w:lastRow="0" w:firstColumn="1" w:lastColumn="0" w:noHBand="0" w:noVBand="1"/>
      </w:tblPr>
      <w:tblGrid>
        <w:gridCol w:w="597"/>
        <w:gridCol w:w="5772"/>
        <w:gridCol w:w="1729"/>
        <w:gridCol w:w="1293"/>
      </w:tblGrid>
      <w:tr w:rsidR="00D203C6" w:rsidRPr="00100A55" w:rsidTr="00D203C6">
        <w:trPr>
          <w:trHeight w:val="30"/>
          <w:jc w:val="center"/>
        </w:trPr>
        <w:tc>
          <w:tcPr>
            <w:tcW w:w="598" w:type="dxa"/>
          </w:tcPr>
          <w:p w:rsidR="007F7B2B" w:rsidRPr="00100A55" w:rsidRDefault="007F7B2B" w:rsidP="00FB2A8D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100A5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р</w:t>
            </w:r>
            <w:proofErr w:type="gramEnd"/>
            <w:r w:rsidRPr="00100A5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/с № </w:t>
            </w:r>
          </w:p>
        </w:tc>
        <w:tc>
          <w:tcPr>
            <w:tcW w:w="5942" w:type="dxa"/>
          </w:tcPr>
          <w:p w:rsidR="007F7B2B" w:rsidRPr="00100A55" w:rsidRDefault="007F7B2B" w:rsidP="00FB2A8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7F7B2B" w:rsidRDefault="007F7B2B" w:rsidP="00FB2A8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100A5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Бағалау</w:t>
            </w:r>
            <w:proofErr w:type="spellEnd"/>
            <w:r w:rsidRPr="00100A5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00A5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өлшемшарттары</w:t>
            </w:r>
            <w:proofErr w:type="spellEnd"/>
          </w:p>
          <w:p w:rsidR="007F7B2B" w:rsidRPr="00100A55" w:rsidRDefault="007F7B2B" w:rsidP="00FB2A8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8" w:type="dxa"/>
          </w:tcPr>
          <w:p w:rsidR="007F7B2B" w:rsidRPr="00100A55" w:rsidRDefault="007F7B2B" w:rsidP="00FB2A8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7F7B2B" w:rsidRPr="00100A55" w:rsidRDefault="007F7B2B" w:rsidP="00FB2A8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100A5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Өлшеуіштер</w:t>
            </w:r>
            <w:proofErr w:type="spellEnd"/>
          </w:p>
        </w:tc>
        <w:tc>
          <w:tcPr>
            <w:tcW w:w="1293" w:type="dxa"/>
          </w:tcPr>
          <w:p w:rsidR="007F7B2B" w:rsidRPr="00100A55" w:rsidRDefault="007F7B2B" w:rsidP="00FB2A8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7F7B2B" w:rsidRPr="00100A55" w:rsidRDefault="007F7B2B" w:rsidP="00FB2A8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100A5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Балдары</w:t>
            </w:r>
            <w:proofErr w:type="spellEnd"/>
          </w:p>
        </w:tc>
      </w:tr>
      <w:tr w:rsidR="00D203C6" w:rsidRPr="00223A56" w:rsidTr="00D203C6">
        <w:trPr>
          <w:trHeight w:val="1168"/>
          <w:jc w:val="center"/>
        </w:trPr>
        <w:tc>
          <w:tcPr>
            <w:tcW w:w="598" w:type="dxa"/>
          </w:tcPr>
          <w:p w:rsidR="007F7B2B" w:rsidRPr="00907A43" w:rsidRDefault="007F7B2B" w:rsidP="00FB2A8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00A5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.</w:t>
            </w:r>
          </w:p>
        </w:tc>
        <w:tc>
          <w:tcPr>
            <w:tcW w:w="5942" w:type="dxa"/>
          </w:tcPr>
          <w:p w:rsidR="007F7B2B" w:rsidRPr="00FC0D70" w:rsidRDefault="007F7B2B" w:rsidP="00FB2A8D">
            <w:pPr>
              <w:spacing w:after="20"/>
              <w:ind w:left="2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C0D70"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Тиісті бейіні бойынша жоғары (жоғары оқу орнынан кейінгі) педагогикалық білімі немесе педагогикалық қайта даярлауды растайтын құжаты бар педагогтердің үлесі</w:t>
            </w:r>
          </w:p>
        </w:tc>
        <w:tc>
          <w:tcPr>
            <w:tcW w:w="1558" w:type="dxa"/>
          </w:tcPr>
          <w:p w:rsidR="007F7B2B" w:rsidRPr="0067506B" w:rsidRDefault="007F7B2B" w:rsidP="00FB2A8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293" w:type="dxa"/>
          </w:tcPr>
          <w:p w:rsidR="007F7B2B" w:rsidRPr="00D14D39" w:rsidRDefault="007F7B2B" w:rsidP="00FB2A8D">
            <w:pPr>
              <w:spacing w:after="20"/>
              <w:ind w:left="2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D203C6" w:rsidRPr="00223A56" w:rsidTr="00D203C6">
        <w:trPr>
          <w:trHeight w:val="1202"/>
          <w:jc w:val="center"/>
        </w:trPr>
        <w:tc>
          <w:tcPr>
            <w:tcW w:w="598" w:type="dxa"/>
          </w:tcPr>
          <w:p w:rsidR="007F7B2B" w:rsidRPr="00907A43" w:rsidRDefault="007F7B2B" w:rsidP="00FB2A8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.</w:t>
            </w:r>
          </w:p>
        </w:tc>
        <w:tc>
          <w:tcPr>
            <w:tcW w:w="5942" w:type="dxa"/>
          </w:tcPr>
          <w:p w:rsidR="007F7B2B" w:rsidRPr="00907A43" w:rsidRDefault="007F7B2B" w:rsidP="00FB2A8D">
            <w:pPr>
              <w:spacing w:after="20"/>
              <w:ind w:left="2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07A43"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Біліктілік санатының деңгейін бес жылда бір реттен сиретпей арттырған/растаған педагогтердің (оның ішінде басшылардың үш жылда бір реттен сиретпей)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 xml:space="preserve"> </w:t>
            </w:r>
            <w:r w:rsidRPr="00907A43"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үлесі</w:t>
            </w:r>
          </w:p>
        </w:tc>
        <w:tc>
          <w:tcPr>
            <w:tcW w:w="1558" w:type="dxa"/>
          </w:tcPr>
          <w:p w:rsidR="007F7B2B" w:rsidRPr="0067506B" w:rsidRDefault="007F7B2B" w:rsidP="00FB2A8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293" w:type="dxa"/>
          </w:tcPr>
          <w:p w:rsidR="007F7B2B" w:rsidRPr="0067506B" w:rsidRDefault="007F7B2B" w:rsidP="00FB2A8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D203C6" w:rsidRPr="00223A56" w:rsidTr="00D203C6">
        <w:trPr>
          <w:trHeight w:val="693"/>
          <w:jc w:val="center"/>
        </w:trPr>
        <w:tc>
          <w:tcPr>
            <w:tcW w:w="598" w:type="dxa"/>
          </w:tcPr>
          <w:p w:rsidR="007F7B2B" w:rsidRPr="00907A43" w:rsidRDefault="007F7B2B" w:rsidP="00FB2A8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00A5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.</w:t>
            </w:r>
          </w:p>
        </w:tc>
        <w:tc>
          <w:tcPr>
            <w:tcW w:w="5942" w:type="dxa"/>
          </w:tcPr>
          <w:p w:rsidR="007F7B2B" w:rsidRPr="00FC0D70" w:rsidRDefault="007F7B2B" w:rsidP="00FB2A8D">
            <w:pPr>
              <w:spacing w:after="20"/>
              <w:ind w:left="2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C0D70"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Үш жылда бір реттен сиретпей (оның ішінде басшы, басшы орынбасарларының) біліктілігін арттыру курстарынан өткен педагогтердің үлесі</w:t>
            </w:r>
          </w:p>
        </w:tc>
        <w:tc>
          <w:tcPr>
            <w:tcW w:w="1558" w:type="dxa"/>
          </w:tcPr>
          <w:p w:rsidR="007F7B2B" w:rsidRPr="0067506B" w:rsidRDefault="007F7B2B" w:rsidP="00FB2A8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293" w:type="dxa"/>
          </w:tcPr>
          <w:p w:rsidR="007F7B2B" w:rsidRPr="00D14D39" w:rsidRDefault="007F7B2B" w:rsidP="00FB2A8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D203C6" w:rsidRPr="00223A56" w:rsidTr="00D203C6">
        <w:trPr>
          <w:trHeight w:val="1481"/>
          <w:jc w:val="center"/>
        </w:trPr>
        <w:tc>
          <w:tcPr>
            <w:tcW w:w="598" w:type="dxa"/>
          </w:tcPr>
          <w:p w:rsidR="007F7B2B" w:rsidRPr="00907A43" w:rsidRDefault="007F7B2B" w:rsidP="00FB2A8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00A5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.</w:t>
            </w:r>
          </w:p>
        </w:tc>
        <w:tc>
          <w:tcPr>
            <w:tcW w:w="5942" w:type="dxa"/>
          </w:tcPr>
          <w:p w:rsidR="007F7B2B" w:rsidRPr="00FC0D70" w:rsidRDefault="007F7B2B" w:rsidP="00FB2A8D">
            <w:pPr>
              <w:spacing w:after="20"/>
              <w:ind w:left="2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C0D70"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Білім беру ұйымының Қазақстан Республикасы Білім және ғылым министрінің 2016 жылғы 22 қаңтардағы № 70 бұйрығына (нормативтік құқықтық актілерді мемлекеттік тіркеу тізілімінде № 13272 тіркелген) сәйкес жабдықтармен және жиһазбен жарақтандырылуы</w:t>
            </w:r>
          </w:p>
        </w:tc>
        <w:tc>
          <w:tcPr>
            <w:tcW w:w="1558" w:type="dxa"/>
          </w:tcPr>
          <w:p w:rsidR="007F7B2B" w:rsidRPr="0067506B" w:rsidRDefault="007F7B2B" w:rsidP="00FB2A8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293" w:type="dxa"/>
          </w:tcPr>
          <w:p w:rsidR="007F7B2B" w:rsidRPr="00D14D39" w:rsidRDefault="007F7B2B" w:rsidP="00FB2A8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D203C6" w:rsidRPr="00223A56" w:rsidTr="00D203C6">
        <w:trPr>
          <w:trHeight w:val="1481"/>
          <w:jc w:val="center"/>
        </w:trPr>
        <w:tc>
          <w:tcPr>
            <w:tcW w:w="598" w:type="dxa"/>
          </w:tcPr>
          <w:p w:rsidR="007F7B2B" w:rsidRPr="00907A43" w:rsidRDefault="007F7B2B" w:rsidP="00FB2A8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00A5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.</w:t>
            </w:r>
          </w:p>
        </w:tc>
        <w:tc>
          <w:tcPr>
            <w:tcW w:w="5942" w:type="dxa"/>
          </w:tcPr>
          <w:p w:rsidR="007F7B2B" w:rsidRPr="00FC0D70" w:rsidRDefault="007F7B2B" w:rsidP="00FB2A8D">
            <w:pPr>
              <w:spacing w:after="20"/>
              <w:ind w:left="2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C0D70"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Ерекше білім берілуіне қажеттілігі бар адамдар үшін Қазақстан Республикасы Білім және ғылым министрінің 2022 жылғы 12 қаңтардағы № 6 бұйрығына (нормативтік құқықтық актілерді мемлекеттік тіркеу тізілімінде № 23513 тіркелген) сәйкес жағдай жасау</w:t>
            </w:r>
          </w:p>
        </w:tc>
        <w:tc>
          <w:tcPr>
            <w:tcW w:w="1558" w:type="dxa"/>
          </w:tcPr>
          <w:p w:rsidR="007F7B2B" w:rsidRPr="0067506B" w:rsidRDefault="007F7B2B" w:rsidP="00FB2A8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293" w:type="dxa"/>
          </w:tcPr>
          <w:p w:rsidR="007F7B2B" w:rsidRPr="0067506B" w:rsidRDefault="007F7B2B" w:rsidP="00FB2A8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D203C6" w:rsidRPr="00223A56" w:rsidTr="00D203C6">
        <w:trPr>
          <w:trHeight w:val="1481"/>
          <w:jc w:val="center"/>
        </w:trPr>
        <w:tc>
          <w:tcPr>
            <w:tcW w:w="598" w:type="dxa"/>
          </w:tcPr>
          <w:p w:rsidR="007F7B2B" w:rsidRPr="00907A43" w:rsidRDefault="007F7B2B" w:rsidP="00FB2A8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00A5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.</w:t>
            </w:r>
          </w:p>
        </w:tc>
        <w:tc>
          <w:tcPr>
            <w:tcW w:w="5942" w:type="dxa"/>
          </w:tcPr>
          <w:p w:rsidR="007F7B2B" w:rsidRPr="00FC0D70" w:rsidRDefault="007F7B2B" w:rsidP="00FB2A8D">
            <w:pPr>
              <w:spacing w:after="20"/>
              <w:ind w:left="2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C0D70"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Қазақстан Республикасы Білім және ғылым министрінің 2020 жылғы 22 мамырдағы № 216 бұйрығына (нормативтік құқықтық актілерді мемлекеттік тіркеу тізілімінде № 20708 тіркелген) сәйкес мектепке дейінгі ұйымдарға арналған оқу-әдістемелік кешендермен қамтамасыз ету</w:t>
            </w:r>
          </w:p>
        </w:tc>
        <w:tc>
          <w:tcPr>
            <w:tcW w:w="1558" w:type="dxa"/>
          </w:tcPr>
          <w:p w:rsidR="007F7B2B" w:rsidRPr="0067506B" w:rsidRDefault="007F7B2B" w:rsidP="00FB2A8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293" w:type="dxa"/>
          </w:tcPr>
          <w:p w:rsidR="007F7B2B" w:rsidRPr="00D14D39" w:rsidRDefault="007F7B2B" w:rsidP="00FB2A8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D203C6" w:rsidRPr="00223A56" w:rsidTr="00D203C6">
        <w:trPr>
          <w:trHeight w:val="415"/>
          <w:jc w:val="center"/>
        </w:trPr>
        <w:tc>
          <w:tcPr>
            <w:tcW w:w="598" w:type="dxa"/>
          </w:tcPr>
          <w:p w:rsidR="007F7B2B" w:rsidRPr="00907A43" w:rsidRDefault="007F7B2B" w:rsidP="00FB2A8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00A5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.</w:t>
            </w:r>
          </w:p>
        </w:tc>
        <w:tc>
          <w:tcPr>
            <w:tcW w:w="5942" w:type="dxa"/>
          </w:tcPr>
          <w:p w:rsidR="007F7B2B" w:rsidRPr="00FC0D70" w:rsidRDefault="007F7B2B" w:rsidP="00FB2A8D">
            <w:pPr>
              <w:spacing w:after="20"/>
              <w:ind w:left="2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C0D70"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Жас топтары толықтырылуының сәйкестігі (топтар бөлінісінде)</w:t>
            </w:r>
          </w:p>
        </w:tc>
        <w:tc>
          <w:tcPr>
            <w:tcW w:w="1558" w:type="dxa"/>
          </w:tcPr>
          <w:p w:rsidR="007F7B2B" w:rsidRPr="0067506B" w:rsidRDefault="007F7B2B" w:rsidP="00FB2A8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293" w:type="dxa"/>
          </w:tcPr>
          <w:p w:rsidR="007F7B2B" w:rsidRPr="00D14D39" w:rsidRDefault="007F7B2B" w:rsidP="00FB2A8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D203C6" w:rsidRPr="00100A55" w:rsidTr="00D203C6">
        <w:trPr>
          <w:trHeight w:val="415"/>
          <w:jc w:val="center"/>
        </w:trPr>
        <w:tc>
          <w:tcPr>
            <w:tcW w:w="598" w:type="dxa"/>
          </w:tcPr>
          <w:p w:rsidR="007F7B2B" w:rsidRPr="00907A43" w:rsidRDefault="007F7B2B" w:rsidP="00FB2A8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00A5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.</w:t>
            </w:r>
          </w:p>
        </w:tc>
        <w:tc>
          <w:tcPr>
            <w:tcW w:w="5942" w:type="dxa"/>
          </w:tcPr>
          <w:p w:rsidR="007F7B2B" w:rsidRPr="00100A55" w:rsidRDefault="007F7B2B" w:rsidP="00FB2A8D">
            <w:pPr>
              <w:spacing w:after="20"/>
              <w:ind w:left="2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00A5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Ата-аналардың</w:t>
            </w:r>
            <w:proofErr w:type="spellEnd"/>
            <w:r w:rsidRPr="00100A5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00A5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сауалнама</w:t>
            </w:r>
            <w:proofErr w:type="spellEnd"/>
            <w:r w:rsidRPr="00100A5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00A5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нәтижелерін</w:t>
            </w:r>
            <w:proofErr w:type="spellEnd"/>
            <w:r w:rsidRPr="00100A5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00A5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талдау</w:t>
            </w:r>
            <w:proofErr w:type="spellEnd"/>
          </w:p>
        </w:tc>
        <w:tc>
          <w:tcPr>
            <w:tcW w:w="1558" w:type="dxa"/>
          </w:tcPr>
          <w:p w:rsidR="007F7B2B" w:rsidRPr="00100A55" w:rsidRDefault="007F7B2B" w:rsidP="00FB2A8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293" w:type="dxa"/>
          </w:tcPr>
          <w:p w:rsidR="007F7B2B" w:rsidRPr="00100A55" w:rsidRDefault="007F7B2B" w:rsidP="00FB2A8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D203C6" w:rsidRPr="00100A55" w:rsidTr="00D203C6">
        <w:trPr>
          <w:trHeight w:val="106"/>
          <w:jc w:val="center"/>
        </w:trPr>
        <w:tc>
          <w:tcPr>
            <w:tcW w:w="598" w:type="dxa"/>
          </w:tcPr>
          <w:p w:rsidR="007F7B2B" w:rsidRPr="00907A43" w:rsidRDefault="007F7B2B" w:rsidP="00FB2A8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00A5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>.</w:t>
            </w:r>
          </w:p>
        </w:tc>
        <w:tc>
          <w:tcPr>
            <w:tcW w:w="5942" w:type="dxa"/>
          </w:tcPr>
          <w:p w:rsidR="007F7B2B" w:rsidRPr="00100A55" w:rsidRDefault="007F7B2B" w:rsidP="00FB2A8D">
            <w:pPr>
              <w:spacing w:after="20"/>
              <w:ind w:left="2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00A5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Педагогтердің</w:t>
            </w:r>
            <w:proofErr w:type="spellEnd"/>
            <w:r w:rsidRPr="00100A5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00A5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сауалнама</w:t>
            </w:r>
            <w:proofErr w:type="spellEnd"/>
            <w:r w:rsidRPr="00100A5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00A5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нәтижелерін</w:t>
            </w:r>
            <w:proofErr w:type="spellEnd"/>
            <w:r w:rsidRPr="00100A5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00A5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талдау</w:t>
            </w:r>
            <w:proofErr w:type="spellEnd"/>
          </w:p>
        </w:tc>
        <w:tc>
          <w:tcPr>
            <w:tcW w:w="1558" w:type="dxa"/>
          </w:tcPr>
          <w:p w:rsidR="007F7B2B" w:rsidRPr="00100A55" w:rsidRDefault="007F7B2B" w:rsidP="00FB2A8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293" w:type="dxa"/>
          </w:tcPr>
          <w:p w:rsidR="007F7B2B" w:rsidRPr="00100A55" w:rsidRDefault="007F7B2B" w:rsidP="00FB2A8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</w:tbl>
    <w:p w:rsidR="007F7B2B" w:rsidRDefault="007F7B2B" w:rsidP="007F7B2B">
      <w:pPr>
        <w:rPr>
          <w:rFonts w:ascii="Times New Roman" w:eastAsia="Times New Roman" w:hAnsi="Times New Roman" w:cs="Times New Roman"/>
          <w:sz w:val="26"/>
          <w:szCs w:val="26"/>
          <w:lang w:val="kk-KZ"/>
        </w:rPr>
      </w:pPr>
    </w:p>
    <w:p w:rsidR="007F7B2B" w:rsidRPr="001B71EF" w:rsidRDefault="00582960" w:rsidP="001B71EF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color w:val="000000"/>
          <w:sz w:val="28"/>
          <w:lang w:val="kk-KZ"/>
        </w:rPr>
        <w:t xml:space="preserve">Білім беру ұйымының </w:t>
      </w:r>
      <w:r w:rsidR="00FE7255">
        <w:rPr>
          <w:rFonts w:ascii="Times New Roman" w:hAnsi="Times New Roman" w:cs="Times New Roman"/>
          <w:color w:val="000000"/>
          <w:sz w:val="28"/>
          <w:lang w:val="kk-KZ"/>
        </w:rPr>
        <w:t>меңгерушісі</w:t>
      </w:r>
      <w:r w:rsidR="00D203C6">
        <w:rPr>
          <w:rFonts w:ascii="Times New Roman" w:hAnsi="Times New Roman" w:cs="Times New Roman"/>
          <w:color w:val="000000"/>
          <w:sz w:val="28"/>
          <w:lang w:val="kk-KZ"/>
        </w:rPr>
        <w:t>:</w:t>
      </w:r>
      <w:r w:rsidR="00EB0791">
        <w:rPr>
          <w:rFonts w:ascii="Times New Roman" w:hAnsi="Times New Roman" w:cs="Times New Roman"/>
          <w:color w:val="000000"/>
          <w:sz w:val="28"/>
          <w:lang w:val="kk-KZ"/>
        </w:rPr>
        <w:t xml:space="preserve">                                          Медеуова А.К</w:t>
      </w:r>
      <w:r>
        <w:rPr>
          <w:rFonts w:ascii="Times New Roman" w:hAnsi="Times New Roman" w:cs="Times New Roman"/>
          <w:color w:val="000000"/>
          <w:sz w:val="28"/>
          <w:lang w:val="kk-KZ"/>
        </w:rPr>
        <w:t>.</w:t>
      </w:r>
    </w:p>
    <w:sectPr w:rsidR="007F7B2B" w:rsidRPr="001B71EF" w:rsidSect="00E21DC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C25" w:rsidRDefault="00653C25" w:rsidP="0067506B">
      <w:pPr>
        <w:spacing w:after="0" w:line="240" w:lineRule="auto"/>
      </w:pPr>
      <w:r>
        <w:separator/>
      </w:r>
    </w:p>
  </w:endnote>
  <w:endnote w:type="continuationSeparator" w:id="0">
    <w:p w:rsidR="00653C25" w:rsidRDefault="00653C25" w:rsidP="00675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C25" w:rsidRDefault="00653C25" w:rsidP="0067506B">
      <w:pPr>
        <w:spacing w:after="0" w:line="240" w:lineRule="auto"/>
      </w:pPr>
      <w:r>
        <w:separator/>
      </w:r>
    </w:p>
  </w:footnote>
  <w:footnote w:type="continuationSeparator" w:id="0">
    <w:p w:rsidR="00653C25" w:rsidRDefault="00653C25" w:rsidP="006750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965CC"/>
    <w:multiLevelType w:val="hybridMultilevel"/>
    <w:tmpl w:val="97E6C598"/>
    <w:lvl w:ilvl="0" w:tplc="60484814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CD38F6"/>
    <w:multiLevelType w:val="multilevel"/>
    <w:tmpl w:val="36AA9C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  <w:b w:val="0"/>
        <w:color w:val="000000"/>
      </w:rPr>
    </w:lvl>
  </w:abstractNum>
  <w:abstractNum w:abstractNumId="2">
    <w:nsid w:val="12F90BEC"/>
    <w:multiLevelType w:val="hybridMultilevel"/>
    <w:tmpl w:val="F2B80DA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D36950"/>
    <w:multiLevelType w:val="multilevel"/>
    <w:tmpl w:val="36AA9C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  <w:b w:val="0"/>
        <w:color w:val="000000"/>
      </w:rPr>
    </w:lvl>
  </w:abstractNum>
  <w:abstractNum w:abstractNumId="4">
    <w:nsid w:val="34B130E3"/>
    <w:multiLevelType w:val="multilevel"/>
    <w:tmpl w:val="36AA9C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  <w:b w:val="0"/>
        <w:color w:val="000000"/>
      </w:rPr>
    </w:lvl>
  </w:abstractNum>
  <w:abstractNum w:abstractNumId="5">
    <w:nsid w:val="518D4BA7"/>
    <w:multiLevelType w:val="hybridMultilevel"/>
    <w:tmpl w:val="987C545C"/>
    <w:lvl w:ilvl="0" w:tplc="624446E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33F56EF"/>
    <w:multiLevelType w:val="hybridMultilevel"/>
    <w:tmpl w:val="2466C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F39"/>
    <w:rsid w:val="0000307B"/>
    <w:rsid w:val="00022250"/>
    <w:rsid w:val="000834AB"/>
    <w:rsid w:val="000F2B50"/>
    <w:rsid w:val="000F68B2"/>
    <w:rsid w:val="00125E97"/>
    <w:rsid w:val="00146FA5"/>
    <w:rsid w:val="001607C6"/>
    <w:rsid w:val="00176C45"/>
    <w:rsid w:val="001A300F"/>
    <w:rsid w:val="001A6EE2"/>
    <w:rsid w:val="001B71EF"/>
    <w:rsid w:val="001C6EBB"/>
    <w:rsid w:val="001D331B"/>
    <w:rsid w:val="001F6E94"/>
    <w:rsid w:val="00203FB8"/>
    <w:rsid w:val="00223A56"/>
    <w:rsid w:val="002465E2"/>
    <w:rsid w:val="002A0F39"/>
    <w:rsid w:val="00306B81"/>
    <w:rsid w:val="00323137"/>
    <w:rsid w:val="003278C9"/>
    <w:rsid w:val="003A596B"/>
    <w:rsid w:val="00423BE3"/>
    <w:rsid w:val="00431F3D"/>
    <w:rsid w:val="00435427"/>
    <w:rsid w:val="00436E0E"/>
    <w:rsid w:val="0043777C"/>
    <w:rsid w:val="00456FE6"/>
    <w:rsid w:val="00485D2F"/>
    <w:rsid w:val="004B74F3"/>
    <w:rsid w:val="004C7E1A"/>
    <w:rsid w:val="004E79C7"/>
    <w:rsid w:val="004F3628"/>
    <w:rsid w:val="00526A4E"/>
    <w:rsid w:val="0058037D"/>
    <w:rsid w:val="00582960"/>
    <w:rsid w:val="00596170"/>
    <w:rsid w:val="005C17AE"/>
    <w:rsid w:val="005D017D"/>
    <w:rsid w:val="005D33C9"/>
    <w:rsid w:val="005F2B35"/>
    <w:rsid w:val="00653C25"/>
    <w:rsid w:val="0067506B"/>
    <w:rsid w:val="007136C5"/>
    <w:rsid w:val="00767E9A"/>
    <w:rsid w:val="007B4272"/>
    <w:rsid w:val="007D3C6E"/>
    <w:rsid w:val="007F7B2B"/>
    <w:rsid w:val="0081178E"/>
    <w:rsid w:val="00830E17"/>
    <w:rsid w:val="008570C0"/>
    <w:rsid w:val="00862708"/>
    <w:rsid w:val="00874348"/>
    <w:rsid w:val="008A18C6"/>
    <w:rsid w:val="00967DC5"/>
    <w:rsid w:val="00981553"/>
    <w:rsid w:val="009C12FE"/>
    <w:rsid w:val="009D0D8A"/>
    <w:rsid w:val="009D67ED"/>
    <w:rsid w:val="009E7759"/>
    <w:rsid w:val="00A14E1C"/>
    <w:rsid w:val="00A33EF3"/>
    <w:rsid w:val="00A35814"/>
    <w:rsid w:val="00B41CA3"/>
    <w:rsid w:val="00B43446"/>
    <w:rsid w:val="00B44691"/>
    <w:rsid w:val="00B67B70"/>
    <w:rsid w:val="00C34B2C"/>
    <w:rsid w:val="00CB0D8F"/>
    <w:rsid w:val="00CB3743"/>
    <w:rsid w:val="00CC0188"/>
    <w:rsid w:val="00CD6222"/>
    <w:rsid w:val="00CE7E14"/>
    <w:rsid w:val="00D00324"/>
    <w:rsid w:val="00D203C6"/>
    <w:rsid w:val="00D979FF"/>
    <w:rsid w:val="00E102BD"/>
    <w:rsid w:val="00E21DCF"/>
    <w:rsid w:val="00E46326"/>
    <w:rsid w:val="00EA570E"/>
    <w:rsid w:val="00EB0791"/>
    <w:rsid w:val="00EB25BB"/>
    <w:rsid w:val="00EB4671"/>
    <w:rsid w:val="00EE78B6"/>
    <w:rsid w:val="00EF1169"/>
    <w:rsid w:val="00F12F2E"/>
    <w:rsid w:val="00F420E4"/>
    <w:rsid w:val="00F61058"/>
    <w:rsid w:val="00F942B0"/>
    <w:rsid w:val="00FB553B"/>
    <w:rsid w:val="00FD58E7"/>
    <w:rsid w:val="00FE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B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2 список маркированный"/>
    <w:basedOn w:val="a"/>
    <w:link w:val="a4"/>
    <w:uiPriority w:val="34"/>
    <w:qFormat/>
    <w:rsid w:val="005F2B35"/>
    <w:pPr>
      <w:ind w:left="720"/>
      <w:contextualSpacing/>
    </w:pPr>
  </w:style>
  <w:style w:type="character" w:customStyle="1" w:styleId="a4">
    <w:name w:val="Абзац списка Знак"/>
    <w:aliases w:val="2 список маркированный Знак"/>
    <w:link w:val="a3"/>
    <w:uiPriority w:val="34"/>
    <w:locked/>
    <w:rsid w:val="005F2B35"/>
  </w:style>
  <w:style w:type="character" w:styleId="a5">
    <w:name w:val="Hyperlink"/>
    <w:basedOn w:val="a0"/>
    <w:uiPriority w:val="99"/>
    <w:unhideWhenUsed/>
    <w:rsid w:val="000F2B50"/>
    <w:rPr>
      <w:color w:val="0000FF" w:themeColor="hyperlink"/>
      <w:u w:val="single"/>
    </w:rPr>
  </w:style>
  <w:style w:type="table" w:styleId="a6">
    <w:name w:val="Table Grid"/>
    <w:basedOn w:val="a1"/>
    <w:uiPriority w:val="39"/>
    <w:rsid w:val="009C1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37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777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675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7506B"/>
  </w:style>
  <w:style w:type="paragraph" w:styleId="ab">
    <w:name w:val="footer"/>
    <w:basedOn w:val="a"/>
    <w:link w:val="ac"/>
    <w:uiPriority w:val="99"/>
    <w:unhideWhenUsed/>
    <w:rsid w:val="00675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750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B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2 список маркированный"/>
    <w:basedOn w:val="a"/>
    <w:link w:val="a4"/>
    <w:uiPriority w:val="34"/>
    <w:qFormat/>
    <w:rsid w:val="005F2B35"/>
    <w:pPr>
      <w:ind w:left="720"/>
      <w:contextualSpacing/>
    </w:pPr>
  </w:style>
  <w:style w:type="character" w:customStyle="1" w:styleId="a4">
    <w:name w:val="Абзац списка Знак"/>
    <w:aliases w:val="2 список маркированный Знак"/>
    <w:link w:val="a3"/>
    <w:uiPriority w:val="34"/>
    <w:locked/>
    <w:rsid w:val="005F2B35"/>
  </w:style>
  <w:style w:type="character" w:styleId="a5">
    <w:name w:val="Hyperlink"/>
    <w:basedOn w:val="a0"/>
    <w:uiPriority w:val="99"/>
    <w:unhideWhenUsed/>
    <w:rsid w:val="000F2B50"/>
    <w:rPr>
      <w:color w:val="0000FF" w:themeColor="hyperlink"/>
      <w:u w:val="single"/>
    </w:rPr>
  </w:style>
  <w:style w:type="table" w:styleId="a6">
    <w:name w:val="Table Grid"/>
    <w:basedOn w:val="a1"/>
    <w:uiPriority w:val="39"/>
    <w:rsid w:val="009C1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37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777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675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7506B"/>
  </w:style>
  <w:style w:type="paragraph" w:styleId="ab">
    <w:name w:val="footer"/>
    <w:basedOn w:val="a"/>
    <w:link w:val="ac"/>
    <w:uiPriority w:val="99"/>
    <w:unhideWhenUsed/>
    <w:rsid w:val="00675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75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ersabi-ile.testim.kz/kz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k&#1086;myrzabek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3E1DE-65EF-4D8E-99E1-EA6837B03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1</Pages>
  <Words>2479</Words>
  <Characters>14133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Talgat Sundetov</dc:creator>
  <cp:lastModifiedBy>Talgat Sundetov</cp:lastModifiedBy>
  <cp:revision>38</cp:revision>
  <cp:lastPrinted>2023-11-28T04:57:00Z</cp:lastPrinted>
  <dcterms:created xsi:type="dcterms:W3CDTF">2023-10-31T04:02:00Z</dcterms:created>
  <dcterms:modified xsi:type="dcterms:W3CDTF">2023-11-28T04:57:00Z</dcterms:modified>
</cp:coreProperties>
</file>